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482E6" w14:textId="54E5B660" w:rsidR="008952F1" w:rsidRDefault="000546B5">
      <w:pPr>
        <w:suppressAutoHyphens/>
        <w:jc w:val="center"/>
        <w:textAlignment w:val="baseline"/>
        <w:rPr>
          <w:rFonts w:eastAsia="Calibri"/>
          <w:b/>
          <w:color w:val="000000" w:themeColor="text1"/>
          <w:szCs w:val="24"/>
          <w:lang w:eastAsia="en-US"/>
        </w:rPr>
      </w:pPr>
      <w:r w:rsidRPr="00F66FF3">
        <w:rPr>
          <w:rFonts w:eastAsia="Calibri"/>
          <w:b/>
          <w:color w:val="000000" w:themeColor="text1"/>
          <w:szCs w:val="24"/>
          <w:lang w:eastAsia="en-US"/>
        </w:rPr>
        <w:t>TECHNINĖ SPECIFIKACIJA</w:t>
      </w:r>
    </w:p>
    <w:p w14:paraId="096CA79F" w14:textId="77777777" w:rsidR="00F66FF3" w:rsidRDefault="00F66FF3">
      <w:pPr>
        <w:suppressAutoHyphens/>
        <w:jc w:val="center"/>
        <w:textAlignment w:val="baseline"/>
        <w:rPr>
          <w:rFonts w:eastAsia="Calibri"/>
          <w:b/>
          <w:color w:val="000000" w:themeColor="text1"/>
          <w:szCs w:val="24"/>
          <w:lang w:eastAsia="en-US"/>
        </w:rPr>
      </w:pPr>
    </w:p>
    <w:p w14:paraId="1078DB16" w14:textId="148E6028" w:rsidR="00F66FF3" w:rsidRPr="009179A3" w:rsidRDefault="00F66FF3" w:rsidP="00817176">
      <w:pPr>
        <w:pStyle w:val="Sraopastraipa"/>
        <w:widowControl w:val="0"/>
        <w:numPr>
          <w:ilvl w:val="0"/>
          <w:numId w:val="6"/>
        </w:numPr>
        <w:autoSpaceDE w:val="0"/>
        <w:autoSpaceDN w:val="0"/>
        <w:ind w:left="567"/>
        <w:jc w:val="both"/>
        <w:rPr>
          <w:szCs w:val="24"/>
        </w:rPr>
      </w:pPr>
      <w:r w:rsidRPr="009179A3">
        <w:rPr>
          <w:szCs w:val="24"/>
        </w:rPr>
        <w:t xml:space="preserve">Pirkimo objektas – </w:t>
      </w:r>
      <w:r w:rsidR="00817176">
        <w:rPr>
          <w:szCs w:val="24"/>
        </w:rPr>
        <w:t>frontalinis krautuvas</w:t>
      </w:r>
      <w:r w:rsidRPr="009179A3">
        <w:rPr>
          <w:szCs w:val="24"/>
        </w:rPr>
        <w:t xml:space="preserve"> (toliau – Prekė).</w:t>
      </w:r>
    </w:p>
    <w:p w14:paraId="5F554C81" w14:textId="77777777" w:rsidR="00F66FF3" w:rsidRPr="009179A3" w:rsidRDefault="00F66FF3" w:rsidP="00817176">
      <w:pPr>
        <w:pStyle w:val="Sraopastraipa"/>
        <w:widowControl w:val="0"/>
        <w:numPr>
          <w:ilvl w:val="0"/>
          <w:numId w:val="6"/>
        </w:numPr>
        <w:autoSpaceDE w:val="0"/>
        <w:autoSpaceDN w:val="0"/>
        <w:ind w:left="567"/>
        <w:jc w:val="both"/>
        <w:rPr>
          <w:szCs w:val="24"/>
        </w:rPr>
      </w:pPr>
      <w:r w:rsidRPr="009179A3">
        <w:rPr>
          <w:szCs w:val="24"/>
        </w:rPr>
        <w:t xml:space="preserve">Prekė turi būti pristatyta adresu Karjero g.2, </w:t>
      </w:r>
      <w:proofErr w:type="spellStart"/>
      <w:r w:rsidRPr="009179A3">
        <w:rPr>
          <w:szCs w:val="24"/>
        </w:rPr>
        <w:t>Takniškių</w:t>
      </w:r>
      <w:proofErr w:type="spellEnd"/>
      <w:r w:rsidRPr="009179A3">
        <w:rPr>
          <w:szCs w:val="24"/>
        </w:rPr>
        <w:t xml:space="preserve"> km., Alytaus r.</w:t>
      </w:r>
    </w:p>
    <w:p w14:paraId="6664CDD9" w14:textId="41EB7812" w:rsidR="00F66FF3" w:rsidRPr="009179A3" w:rsidRDefault="00F66FF3" w:rsidP="00817176">
      <w:pPr>
        <w:pStyle w:val="Sraopastraipa"/>
        <w:widowControl w:val="0"/>
        <w:numPr>
          <w:ilvl w:val="0"/>
          <w:numId w:val="6"/>
        </w:numPr>
        <w:autoSpaceDE w:val="0"/>
        <w:autoSpaceDN w:val="0"/>
        <w:ind w:left="567"/>
        <w:jc w:val="both"/>
        <w:rPr>
          <w:szCs w:val="24"/>
        </w:rPr>
      </w:pPr>
      <w:r w:rsidRPr="009179A3">
        <w:rPr>
          <w:szCs w:val="24"/>
        </w:rPr>
        <w:t xml:space="preserve">Tiekėjas, pristatydamas Prekę, turi pateikti </w:t>
      </w:r>
      <w:r>
        <w:rPr>
          <w:szCs w:val="24"/>
        </w:rPr>
        <w:t xml:space="preserve">1 lentelės </w:t>
      </w:r>
      <w:r w:rsidR="00A25F7C">
        <w:rPr>
          <w:szCs w:val="24"/>
        </w:rPr>
        <w:t>5</w:t>
      </w:r>
      <w:r w:rsidR="0002733A">
        <w:rPr>
          <w:szCs w:val="24"/>
        </w:rPr>
        <w:t>0</w:t>
      </w:r>
      <w:r w:rsidR="00A25F7C">
        <w:rPr>
          <w:szCs w:val="24"/>
        </w:rPr>
        <w:t xml:space="preserve"> ir 5</w:t>
      </w:r>
      <w:r w:rsidR="0002733A">
        <w:rPr>
          <w:szCs w:val="24"/>
        </w:rPr>
        <w:t>1</w:t>
      </w:r>
      <w:r w:rsidR="00A25F7C">
        <w:rPr>
          <w:szCs w:val="24"/>
        </w:rPr>
        <w:t xml:space="preserve"> punktuose</w:t>
      </w:r>
      <w:r>
        <w:rPr>
          <w:szCs w:val="24"/>
        </w:rPr>
        <w:t xml:space="preserve"> nurodytus dokumentus</w:t>
      </w:r>
      <w:r w:rsidRPr="009179A3">
        <w:rPr>
          <w:szCs w:val="24"/>
        </w:rPr>
        <w:t xml:space="preserve">. Turi būti pateikta bent 1 popierinė ir 1 elektroninė (CD, USB ar kt.) </w:t>
      </w:r>
      <w:r>
        <w:rPr>
          <w:szCs w:val="24"/>
        </w:rPr>
        <w:t>dokumentų</w:t>
      </w:r>
      <w:r w:rsidRPr="009179A3">
        <w:rPr>
          <w:szCs w:val="24"/>
        </w:rPr>
        <w:t xml:space="preserve"> kopijos lietuvių kalba. Kol šios instrukcijos nepateiktos Užsakovui, laikoma, kad nepateikta visa Prekė.</w:t>
      </w:r>
    </w:p>
    <w:p w14:paraId="4439E7A1" w14:textId="77777777" w:rsidR="00F66FF3" w:rsidRPr="009179A3" w:rsidRDefault="00F66FF3" w:rsidP="00817176">
      <w:pPr>
        <w:pStyle w:val="Sraopastraipa"/>
        <w:widowControl w:val="0"/>
        <w:numPr>
          <w:ilvl w:val="0"/>
          <w:numId w:val="6"/>
        </w:numPr>
        <w:autoSpaceDE w:val="0"/>
        <w:autoSpaceDN w:val="0"/>
        <w:ind w:left="567"/>
        <w:jc w:val="both"/>
        <w:rPr>
          <w:szCs w:val="24"/>
        </w:rPr>
      </w:pPr>
      <w:r w:rsidRPr="009179A3">
        <w:rPr>
          <w:szCs w:val="24"/>
          <w:lang w:eastAsia="fi-FI"/>
        </w:rPr>
        <w:t xml:space="preserve">Žemiau pateikiami minimalūs techniniai reikalavimai Prekei ir jos priklausiniams, kuriuos privaloma įvykdyti. </w:t>
      </w:r>
    </w:p>
    <w:p w14:paraId="7C77F79B" w14:textId="77777777" w:rsidR="00F66FF3" w:rsidRPr="00817176" w:rsidRDefault="00F66FF3" w:rsidP="00817176">
      <w:pPr>
        <w:pStyle w:val="Sraopastraipa"/>
        <w:widowControl w:val="0"/>
        <w:numPr>
          <w:ilvl w:val="0"/>
          <w:numId w:val="6"/>
        </w:numPr>
        <w:autoSpaceDE w:val="0"/>
        <w:autoSpaceDN w:val="0"/>
        <w:ind w:left="567"/>
        <w:jc w:val="both"/>
        <w:rPr>
          <w:szCs w:val="24"/>
        </w:rPr>
      </w:pPr>
      <w:r w:rsidRPr="009179A3">
        <w:rPr>
          <w:b/>
          <w:bCs/>
          <w:szCs w:val="24"/>
          <w:lang w:eastAsia="fi-FI"/>
        </w:rPr>
        <w:t>Kiekvienas techninių reikalavimų punktas turi būti pagrįstas technine dokumentacija arba sertifikatais arba laboratorinių tyrimų duomenimis, kurie turi būti pateikti pasiūlyme</w:t>
      </w:r>
      <w:r w:rsidRPr="009179A3">
        <w:rPr>
          <w:szCs w:val="24"/>
          <w:lang w:eastAsia="fi-FI"/>
        </w:rPr>
        <w:t xml:space="preserve">. Perkančioji organizacija rekomenduoja Tiekėjui nurodyti dokumentą pasiūlyme, patvirtinantį atitikimą reikalavimui, tuo atveju kai jį sudaro daugiau nei vienas puslapis, skyrius, punktas ar pan., turi būti nurodyta konkreti vieta dokumente. </w:t>
      </w:r>
      <w:r w:rsidRPr="009179A3">
        <w:rPr>
          <w:b/>
          <w:bCs/>
          <w:szCs w:val="24"/>
          <w:lang w:eastAsia="fi-FI"/>
        </w:rPr>
        <w:t>Visa techninė dokumentacija, turi būti pasirašyta ir patvirtinta gamintojo arba gamintojo įgalioto atstovo.</w:t>
      </w:r>
    </w:p>
    <w:p w14:paraId="503236B3" w14:textId="77777777" w:rsidR="00817176" w:rsidRDefault="00817176" w:rsidP="00817176">
      <w:pPr>
        <w:widowControl w:val="0"/>
        <w:autoSpaceDE w:val="0"/>
        <w:autoSpaceDN w:val="0"/>
        <w:jc w:val="both"/>
        <w:rPr>
          <w:szCs w:val="24"/>
        </w:rPr>
      </w:pPr>
    </w:p>
    <w:p w14:paraId="1969A68F" w14:textId="5ADF1AB8" w:rsidR="00F66FF3" w:rsidRDefault="00817176" w:rsidP="00817176">
      <w:pPr>
        <w:widowControl w:val="0"/>
        <w:autoSpaceDE w:val="0"/>
        <w:autoSpaceDN w:val="0"/>
        <w:jc w:val="both"/>
        <w:rPr>
          <w:rFonts w:eastAsia="Calibri"/>
          <w:b/>
          <w:color w:val="000000" w:themeColor="text1"/>
          <w:szCs w:val="24"/>
          <w:lang w:eastAsia="en-US"/>
        </w:rPr>
      </w:pPr>
      <w:r>
        <w:rPr>
          <w:szCs w:val="24"/>
        </w:rPr>
        <w:t>1 lentelė. Reikalavimai prekei</w:t>
      </w:r>
    </w:p>
    <w:tbl>
      <w:tblPr>
        <w:tblW w:w="14644" w:type="dxa"/>
        <w:tblInd w:w="9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98" w:type="dxa"/>
        </w:tblCellMar>
        <w:tblLook w:val="0000" w:firstRow="0" w:lastRow="0" w:firstColumn="0" w:lastColumn="0" w:noHBand="0" w:noVBand="0"/>
      </w:tblPr>
      <w:tblGrid>
        <w:gridCol w:w="803"/>
        <w:gridCol w:w="5652"/>
        <w:gridCol w:w="1993"/>
        <w:gridCol w:w="3645"/>
        <w:gridCol w:w="2551"/>
      </w:tblGrid>
      <w:tr w:rsidR="00B95F22" w:rsidRPr="00F66FF3" w14:paraId="5C8522B4" w14:textId="77777777" w:rsidTr="00A82D16">
        <w:trPr>
          <w:trHeight w:val="1225"/>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274909A5" w14:textId="429110C8" w:rsidR="00835F50" w:rsidRPr="00F66FF3" w:rsidRDefault="00835F50" w:rsidP="00C11F34">
            <w:pPr>
              <w:suppressAutoHyphens/>
              <w:jc w:val="center"/>
              <w:textAlignment w:val="baseline"/>
              <w:rPr>
                <w:b/>
                <w:color w:val="000000" w:themeColor="text1"/>
                <w:szCs w:val="24"/>
              </w:rPr>
            </w:pPr>
            <w:r w:rsidRPr="00F66FF3">
              <w:rPr>
                <w:b/>
                <w:color w:val="000000" w:themeColor="text1"/>
                <w:szCs w:val="24"/>
              </w:rPr>
              <w:t>Eil. Nr.</w:t>
            </w: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3803C97F" w14:textId="789C1750" w:rsidR="00835F50" w:rsidRPr="00F66FF3" w:rsidRDefault="00835F50" w:rsidP="00C11F34">
            <w:pPr>
              <w:suppressAutoHyphens/>
              <w:jc w:val="center"/>
              <w:textAlignment w:val="baseline"/>
              <w:rPr>
                <w:b/>
                <w:color w:val="000000" w:themeColor="text1"/>
                <w:szCs w:val="24"/>
              </w:rPr>
            </w:pPr>
            <w:r w:rsidRPr="00F66FF3">
              <w:rPr>
                <w:b/>
                <w:color w:val="000000" w:themeColor="text1"/>
                <w:szCs w:val="24"/>
              </w:rPr>
              <w:t>Techninės charakteristikos ir reikalavimai</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0455DCB7" w14:textId="550748D2" w:rsidR="00835F50" w:rsidRPr="00F66FF3" w:rsidRDefault="00835F50" w:rsidP="00C11F34">
            <w:pPr>
              <w:suppressAutoHyphens/>
              <w:jc w:val="center"/>
              <w:textAlignment w:val="baseline"/>
              <w:rPr>
                <w:b/>
                <w:color w:val="000000" w:themeColor="text1"/>
                <w:szCs w:val="24"/>
              </w:rPr>
            </w:pPr>
            <w:r w:rsidRPr="00F66FF3">
              <w:rPr>
                <w:b/>
                <w:color w:val="000000" w:themeColor="text1"/>
                <w:szCs w:val="24"/>
              </w:rPr>
              <w:t>Reikalaujama rodiklio reikšmė/Pastabos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6D010835" w14:textId="20DF9055" w:rsidR="00835F50" w:rsidRPr="00F66FF3" w:rsidRDefault="00835F50" w:rsidP="00C11F34">
            <w:pPr>
              <w:suppressAutoHyphens/>
              <w:jc w:val="center"/>
              <w:textAlignment w:val="baseline"/>
              <w:rPr>
                <w:b/>
                <w:color w:val="000000" w:themeColor="text1"/>
                <w:szCs w:val="24"/>
              </w:rPr>
            </w:pPr>
            <w:r w:rsidRPr="00F66FF3">
              <w:rPr>
                <w:b/>
                <w:color w:val="000000" w:themeColor="text1"/>
                <w:szCs w:val="24"/>
              </w:rPr>
              <w:t>Siūloma rodiklio reikšmė (Pildoma teikiant pasiūlymą pažymima atitinka/neatitinka, yra/nėra arba nurodoma konkreti reikšmė)</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0FC2BC4A" w14:textId="6394D748" w:rsidR="00C11F34" w:rsidRDefault="00835F50" w:rsidP="00C11F34">
            <w:pPr>
              <w:suppressAutoHyphens/>
              <w:autoSpaceDE w:val="0"/>
              <w:spacing w:line="256" w:lineRule="auto"/>
              <w:jc w:val="center"/>
              <w:textAlignment w:val="baseline"/>
              <w:rPr>
                <w:b/>
                <w:color w:val="000000" w:themeColor="text1"/>
                <w:szCs w:val="24"/>
              </w:rPr>
            </w:pPr>
            <w:r w:rsidRPr="00F66FF3">
              <w:rPr>
                <w:b/>
                <w:color w:val="000000" w:themeColor="text1"/>
                <w:szCs w:val="24"/>
              </w:rPr>
              <w:t>Pagrindžiantis</w:t>
            </w:r>
          </w:p>
          <w:p w14:paraId="412EF5F3" w14:textId="3CBE1768" w:rsidR="00835F50" w:rsidRPr="00F66FF3" w:rsidRDefault="00835F50" w:rsidP="00C11F34">
            <w:pPr>
              <w:suppressAutoHyphens/>
              <w:autoSpaceDE w:val="0"/>
              <w:spacing w:line="256" w:lineRule="auto"/>
              <w:jc w:val="center"/>
              <w:textAlignment w:val="baseline"/>
              <w:rPr>
                <w:b/>
                <w:color w:val="000000" w:themeColor="text1"/>
                <w:szCs w:val="24"/>
              </w:rPr>
            </w:pPr>
            <w:r w:rsidRPr="00F66FF3">
              <w:rPr>
                <w:b/>
                <w:color w:val="000000" w:themeColor="text1"/>
                <w:szCs w:val="24"/>
              </w:rPr>
              <w:t>dokumentas</w:t>
            </w:r>
          </w:p>
          <w:p w14:paraId="5BA4CE24" w14:textId="77777777" w:rsidR="00835F50" w:rsidRPr="00F66FF3" w:rsidRDefault="00835F50" w:rsidP="00835F50">
            <w:pPr>
              <w:suppressAutoHyphens/>
              <w:jc w:val="both"/>
              <w:textAlignment w:val="baseline"/>
              <w:rPr>
                <w:b/>
                <w:color w:val="000000" w:themeColor="text1"/>
                <w:szCs w:val="24"/>
              </w:rPr>
            </w:pPr>
          </w:p>
        </w:tc>
      </w:tr>
      <w:tr w:rsidR="00817176" w:rsidRPr="00F66FF3" w14:paraId="2AF38804"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0738D943" w14:textId="1786D519" w:rsidR="00817176" w:rsidRPr="00F66FF3" w:rsidRDefault="00817176" w:rsidP="00817176">
            <w:pPr>
              <w:suppressAutoHyphens/>
              <w:jc w:val="center"/>
              <w:textAlignment w:val="baseline"/>
              <w:rPr>
                <w:rFonts w:eastAsia="Calibri"/>
                <w:color w:val="000000" w:themeColor="text1"/>
                <w:szCs w:val="24"/>
                <w:lang w:eastAsia="en-US"/>
              </w:rPr>
            </w:pPr>
            <w:r w:rsidRPr="00F66FF3">
              <w:rPr>
                <w:rFonts w:eastAsia="Calibri"/>
                <w:b/>
                <w:color w:val="000000" w:themeColor="text1"/>
                <w:szCs w:val="24"/>
                <w:lang w:eastAsia="en-US"/>
              </w:rPr>
              <w:t>Bendrieji reikalavimai</w:t>
            </w:r>
          </w:p>
        </w:tc>
      </w:tr>
      <w:tr w:rsidR="00B95F22" w:rsidRPr="00F66FF3" w14:paraId="00CA05EC"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3987B698" w14:textId="77777777" w:rsidR="00835F50" w:rsidRPr="00F66FF3" w:rsidRDefault="00835F50" w:rsidP="00835F50">
            <w:pPr>
              <w:pStyle w:val="Sraopastraipa"/>
              <w:numPr>
                <w:ilvl w:val="0"/>
                <w:numId w:val="1"/>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6533C32A" w14:textId="03B3210D" w:rsidR="00835F50" w:rsidRPr="00F66FF3" w:rsidRDefault="00835F50" w:rsidP="00835F50">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Naujas, nenaudotas, ne senesnis kaip 202</w:t>
            </w:r>
            <w:r w:rsidR="00E57639" w:rsidRPr="00F66FF3">
              <w:rPr>
                <w:rFonts w:eastAsia="Calibri"/>
                <w:color w:val="000000" w:themeColor="text1"/>
                <w:szCs w:val="24"/>
                <w:lang w:eastAsia="en-US"/>
              </w:rPr>
              <w:t>6</w:t>
            </w:r>
            <w:r w:rsidRPr="00F66FF3">
              <w:rPr>
                <w:rFonts w:eastAsia="Calibri"/>
                <w:color w:val="000000" w:themeColor="text1"/>
                <w:szCs w:val="24"/>
                <w:lang w:eastAsia="en-US"/>
              </w:rPr>
              <w:t xml:space="preserve"> m. gamybos frontalinis krautuvas</w:t>
            </w:r>
            <w:r w:rsidR="00C11F34">
              <w:rPr>
                <w:rFonts w:eastAsia="Calibri"/>
                <w:color w:val="000000" w:themeColor="text1"/>
                <w:szCs w:val="24"/>
                <w:lang w:eastAsia="en-US"/>
              </w:rPr>
              <w:t>.</w:t>
            </w:r>
          </w:p>
          <w:p w14:paraId="2674C282" w14:textId="18802F4E" w:rsidR="00835F50" w:rsidRPr="00F66FF3" w:rsidRDefault="00835F50" w:rsidP="00C11F34">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Krautuvas turi būti pilnai sukomplektuotas,</w:t>
            </w:r>
            <w:r w:rsidR="00C11F34">
              <w:rPr>
                <w:rFonts w:eastAsia="Calibri"/>
                <w:color w:val="000000" w:themeColor="text1"/>
                <w:szCs w:val="24"/>
                <w:lang w:eastAsia="en-US"/>
              </w:rPr>
              <w:t xml:space="preserve"> </w:t>
            </w:r>
            <w:r w:rsidRPr="00F66FF3">
              <w:rPr>
                <w:rFonts w:eastAsia="Calibri"/>
                <w:color w:val="000000" w:themeColor="text1"/>
                <w:szCs w:val="24"/>
                <w:lang w:eastAsia="en-US"/>
              </w:rPr>
              <w:t xml:space="preserve">pritaikytas darbui Šiaurės Europos šalių klimato sąlygomis. </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6856AE2C" w14:textId="10D8333C" w:rsidR="00835F50" w:rsidRPr="00C11F34" w:rsidRDefault="00C11F34" w:rsidP="00835F50">
            <w:pPr>
              <w:suppressAutoHyphens/>
              <w:jc w:val="both"/>
              <w:textAlignment w:val="baseline"/>
              <w:rPr>
                <w:color w:val="000000" w:themeColor="text1"/>
                <w:szCs w:val="24"/>
              </w:rPr>
            </w:pPr>
            <w:r w:rsidRPr="00C11F34">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6064A99F" w14:textId="689BFF9C" w:rsidR="00835F50" w:rsidRPr="00F66FF3" w:rsidRDefault="00835F50" w:rsidP="00835F50">
            <w:pPr>
              <w:suppressAutoHyphens/>
              <w:jc w:val="both"/>
              <w:textAlignment w:val="baseline"/>
              <w:rPr>
                <w:i/>
                <w:iCs/>
                <w:color w:val="000000" w:themeColor="text1"/>
                <w:szCs w:val="24"/>
              </w:rPr>
            </w:pPr>
            <w:r w:rsidRPr="00F66FF3">
              <w:rPr>
                <w:i/>
                <w:iCs/>
                <w:color w:val="000000" w:themeColor="text1"/>
                <w:szCs w:val="24"/>
              </w:rPr>
              <w:t>Nurodyti gamintoją, markę, modelį, pagaminimo metus</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10CC1839" w14:textId="7D0C329B" w:rsidR="00835F50"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B95F22" w:rsidRPr="00F66FF3" w14:paraId="58B022F0"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5CF6B1B3" w14:textId="77777777" w:rsidR="00835F50" w:rsidRPr="00F66FF3" w:rsidRDefault="00835F50" w:rsidP="00835F50">
            <w:pPr>
              <w:pStyle w:val="Sraopastraipa"/>
              <w:numPr>
                <w:ilvl w:val="0"/>
                <w:numId w:val="1"/>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7F0C1656" w14:textId="46D155A8" w:rsidR="00835F50" w:rsidRPr="00F66FF3" w:rsidRDefault="00835F50" w:rsidP="00C11F34">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Krautuvas turi atitikti nacionalinius ir/arba</w:t>
            </w:r>
            <w:r w:rsidR="00C11F34">
              <w:rPr>
                <w:rFonts w:eastAsia="Calibri"/>
                <w:color w:val="000000" w:themeColor="text1"/>
                <w:szCs w:val="24"/>
                <w:lang w:eastAsia="en-US"/>
              </w:rPr>
              <w:t xml:space="preserve"> </w:t>
            </w:r>
            <w:r w:rsidRPr="00F66FF3">
              <w:rPr>
                <w:rFonts w:eastAsia="Calibri"/>
                <w:color w:val="000000" w:themeColor="text1"/>
                <w:szCs w:val="24"/>
                <w:lang w:eastAsia="en-US"/>
              </w:rPr>
              <w:t>ES standartus (tame tarpe turėti CE ženklinimą ir</w:t>
            </w:r>
            <w:r w:rsidR="00C11F34">
              <w:rPr>
                <w:rFonts w:eastAsia="Calibri"/>
                <w:color w:val="000000" w:themeColor="text1"/>
                <w:szCs w:val="24"/>
                <w:lang w:eastAsia="en-US"/>
              </w:rPr>
              <w:t xml:space="preserve"> </w:t>
            </w:r>
            <w:r w:rsidRPr="00F66FF3">
              <w:rPr>
                <w:rFonts w:eastAsia="Calibri"/>
                <w:color w:val="000000" w:themeColor="text1"/>
                <w:szCs w:val="24"/>
                <w:lang w:eastAsia="en-US"/>
              </w:rPr>
              <w:t>EB atitikties deklaraciją</w:t>
            </w:r>
            <w:r w:rsidR="00C11F34">
              <w:rPr>
                <w:rFonts w:eastAsia="Calibri"/>
                <w:color w:val="000000" w:themeColor="text1"/>
                <w:szCs w:val="24"/>
                <w:lang w:eastAsia="en-US"/>
              </w:rPr>
              <w:t>).</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0DC1DA2E" w14:textId="7269C817" w:rsidR="00835F50" w:rsidRPr="00C11F34" w:rsidRDefault="00C11F34" w:rsidP="00835F50">
            <w:pPr>
              <w:suppressAutoHyphens/>
              <w:jc w:val="both"/>
              <w:textAlignment w:val="baseline"/>
              <w:rPr>
                <w:b/>
                <w:bCs/>
                <w:color w:val="000000" w:themeColor="text1"/>
                <w:szCs w:val="24"/>
              </w:rPr>
            </w:pPr>
            <w:r w:rsidRPr="00C11F34">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60DBD0C7" w14:textId="0ECCDDE0" w:rsidR="00835F50" w:rsidRPr="00F66FF3" w:rsidRDefault="00A82D16" w:rsidP="00835F50">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6BE559BA" w14:textId="4BF54515" w:rsidR="00835F50"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B95F22" w:rsidRPr="00F66FF3" w14:paraId="7ADC0469"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746981FF" w14:textId="31865371" w:rsidR="00835F50" w:rsidRPr="00F66FF3" w:rsidRDefault="00835F50" w:rsidP="00835F50">
            <w:pPr>
              <w:pStyle w:val="Sraopastraipa"/>
              <w:numPr>
                <w:ilvl w:val="0"/>
                <w:numId w:val="1"/>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260F65E7" w14:textId="13282A46" w:rsidR="00DF10E8" w:rsidRDefault="00C20DC2" w:rsidP="00DF10E8">
            <w:pPr>
              <w:suppressAutoHyphens/>
              <w:jc w:val="both"/>
              <w:textAlignment w:val="baseline"/>
              <w:rPr>
                <w:rFonts w:eastAsia="Calibri"/>
                <w:color w:val="000000" w:themeColor="text1"/>
                <w:szCs w:val="24"/>
                <w:lang w:eastAsia="en-US"/>
              </w:rPr>
            </w:pPr>
            <w:r w:rsidRPr="00C20DC2">
              <w:rPr>
                <w:rFonts w:eastAsia="Calibri"/>
                <w:color w:val="000000" w:themeColor="text1"/>
                <w:szCs w:val="24"/>
                <w:lang w:eastAsia="en-US"/>
              </w:rPr>
              <w:t>Krautuvas turi būti su hidrauline greitojo padargų keitimo jungtimi, atitinkančia ISO 23727</w:t>
            </w:r>
            <w:r w:rsidR="00DB2BD0">
              <w:rPr>
                <w:rFonts w:eastAsia="Calibri"/>
                <w:color w:val="000000" w:themeColor="text1"/>
                <w:szCs w:val="24"/>
                <w:lang w:eastAsia="en-US"/>
              </w:rPr>
              <w:t>.</w:t>
            </w:r>
          </w:p>
          <w:p w14:paraId="0EAD0468" w14:textId="75D3D47F" w:rsidR="001D1312" w:rsidRPr="00F66FF3" w:rsidRDefault="001D1312" w:rsidP="00DF10E8">
            <w:pPr>
              <w:suppressAutoHyphens/>
              <w:jc w:val="both"/>
              <w:textAlignment w:val="baseline"/>
              <w:rPr>
                <w:rFonts w:eastAsia="Calibri"/>
                <w:color w:val="000000" w:themeColor="text1"/>
                <w:szCs w:val="24"/>
                <w:lang w:eastAsia="en-US"/>
              </w:rPr>
            </w:pP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1E8ECB7F" w14:textId="0467CC9A" w:rsidR="00835F50" w:rsidRPr="00C11F34" w:rsidRDefault="00C11F34" w:rsidP="00835F50">
            <w:pPr>
              <w:suppressAutoHyphens/>
              <w:jc w:val="both"/>
              <w:textAlignment w:val="baseline"/>
              <w:rPr>
                <w:color w:val="000000" w:themeColor="text1"/>
                <w:szCs w:val="24"/>
              </w:rPr>
            </w:pPr>
            <w:r w:rsidRPr="00C11F34">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67218613" w14:textId="77777777" w:rsidR="00835F50" w:rsidRPr="00F66FF3" w:rsidRDefault="00835F50" w:rsidP="00835F50">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0C2176EC" w14:textId="01EAE1AB" w:rsidR="00835F50"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B95F22" w:rsidRPr="00F66FF3" w14:paraId="43488799" w14:textId="77777777" w:rsidTr="00BD53F8">
        <w:trPr>
          <w:trHeight w:val="126"/>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65A237B0" w14:textId="093BF357" w:rsidR="004667F5" w:rsidRPr="00F66FF3" w:rsidRDefault="004667F5" w:rsidP="004667F5">
            <w:pPr>
              <w:pStyle w:val="Sraopastraipa"/>
              <w:numPr>
                <w:ilvl w:val="0"/>
                <w:numId w:val="1"/>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1B3F4B68" w14:textId="37F97B60" w:rsidR="004667F5" w:rsidRPr="00F66FF3" w:rsidRDefault="004667F5" w:rsidP="004667F5">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 xml:space="preserve">Krautuvo operacinis svoris su hidrauline greita jungtimi </w:t>
            </w:r>
            <w:r w:rsidR="00C11F34" w:rsidRPr="00C11F34">
              <w:rPr>
                <w:color w:val="000000" w:themeColor="text1"/>
                <w:szCs w:val="24"/>
              </w:rPr>
              <w:t>ne mažiau kaip 15500 kg.</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663CA0E8" w14:textId="62D4491F" w:rsidR="004667F5" w:rsidRPr="00C11F34" w:rsidRDefault="00C11F34" w:rsidP="004667F5">
            <w:pPr>
              <w:suppressAutoHyphens/>
              <w:jc w:val="both"/>
              <w:textAlignment w:val="baseline"/>
              <w:rPr>
                <w:color w:val="000000" w:themeColor="text1"/>
                <w:szCs w:val="24"/>
              </w:rPr>
            </w:pPr>
            <w:r w:rsidRPr="00C11F34">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3EF5D31A" w14:textId="545BD4EC" w:rsidR="004667F5" w:rsidRPr="00F66FF3" w:rsidRDefault="004667F5"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77B058B8" w14:textId="6ED8A70D"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B95F22" w:rsidRPr="00F66FF3" w14:paraId="75B44700" w14:textId="77777777" w:rsidTr="00BD53F8">
        <w:trPr>
          <w:trHeight w:val="126"/>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380A2573" w14:textId="472E96D0" w:rsidR="004667F5" w:rsidRPr="00F66FF3" w:rsidRDefault="004667F5" w:rsidP="004667F5">
            <w:pPr>
              <w:pStyle w:val="Sraopastraipa"/>
              <w:numPr>
                <w:ilvl w:val="0"/>
                <w:numId w:val="1"/>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784B7382" w14:textId="74C40560" w:rsidR="004667F5" w:rsidRPr="00F66FF3" w:rsidRDefault="004667F5" w:rsidP="00C11F34">
            <w:pPr>
              <w:suppressAutoHyphens/>
              <w:jc w:val="both"/>
              <w:textAlignment w:val="baseline"/>
              <w:rPr>
                <w:color w:val="000000" w:themeColor="text1"/>
                <w:szCs w:val="24"/>
              </w:rPr>
            </w:pPr>
            <w:r w:rsidRPr="00F66FF3">
              <w:rPr>
                <w:rFonts w:eastAsia="Calibri"/>
                <w:color w:val="000000" w:themeColor="text1"/>
                <w:szCs w:val="24"/>
                <w:lang w:eastAsia="en-US"/>
              </w:rPr>
              <w:t>Virtimo apkrova.</w:t>
            </w:r>
            <w:r w:rsidR="00C11F34">
              <w:rPr>
                <w:rFonts w:eastAsia="Calibri"/>
                <w:color w:val="000000" w:themeColor="text1"/>
                <w:szCs w:val="24"/>
                <w:lang w:eastAsia="en-US"/>
              </w:rPr>
              <w:t xml:space="preserve"> </w:t>
            </w:r>
            <w:r w:rsidR="00C11F34" w:rsidRPr="00C11F34">
              <w:rPr>
                <w:color w:val="000000" w:themeColor="text1"/>
                <w:szCs w:val="24"/>
              </w:rPr>
              <w:t>Krautuvui stovint tiesiai ne mažiau 9900 kg. Pilnai susukus ne mažiau 8900 kg.</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440B48DA" w14:textId="12915A08" w:rsidR="004667F5" w:rsidRPr="00F66FF3" w:rsidRDefault="00C11F34" w:rsidP="004667F5">
            <w:pPr>
              <w:suppressAutoHyphens/>
              <w:jc w:val="both"/>
              <w:textAlignment w:val="baseline"/>
              <w:rPr>
                <w:color w:val="000000" w:themeColor="text1"/>
                <w:szCs w:val="24"/>
              </w:rPr>
            </w:pPr>
            <w:r w:rsidRPr="00C11F34">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7FF6B5F2" w14:textId="77777777" w:rsidR="004667F5" w:rsidRPr="00F66FF3" w:rsidRDefault="004667F5"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36AF148D" w14:textId="46D71AC7"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817176" w:rsidRPr="00F66FF3" w14:paraId="667467DF"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0BC02C69" w14:textId="77CD15A1" w:rsidR="00817176" w:rsidRPr="00F66FF3" w:rsidRDefault="00817176" w:rsidP="00817176">
            <w:pPr>
              <w:suppressAutoHyphens/>
              <w:jc w:val="center"/>
              <w:textAlignment w:val="baseline"/>
              <w:rPr>
                <w:i/>
                <w:iCs/>
                <w:color w:val="000000" w:themeColor="text1"/>
                <w:szCs w:val="24"/>
              </w:rPr>
            </w:pPr>
            <w:r w:rsidRPr="00F66FF3">
              <w:rPr>
                <w:b/>
                <w:bCs/>
                <w:color w:val="000000" w:themeColor="text1"/>
                <w:szCs w:val="24"/>
              </w:rPr>
              <w:t>Variklis</w:t>
            </w:r>
          </w:p>
        </w:tc>
      </w:tr>
      <w:tr w:rsidR="00B95F22" w:rsidRPr="00F66FF3" w14:paraId="5830330D"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1AC1CAE7" w14:textId="615C80C7" w:rsidR="004667F5" w:rsidRPr="00F66FF3" w:rsidRDefault="004667F5" w:rsidP="004667F5">
            <w:pPr>
              <w:pStyle w:val="Sraopastraipa"/>
              <w:numPr>
                <w:ilvl w:val="0"/>
                <w:numId w:val="1"/>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1791C12F" w14:textId="77777777" w:rsidR="004667F5" w:rsidRPr="00F66FF3" w:rsidRDefault="004667F5" w:rsidP="004667F5">
            <w:pPr>
              <w:suppressAutoHyphens/>
              <w:textAlignment w:val="baseline"/>
              <w:rPr>
                <w:rFonts w:eastAsia="Calibri"/>
                <w:color w:val="000000" w:themeColor="text1"/>
                <w:szCs w:val="24"/>
                <w:lang w:eastAsia="en-US"/>
              </w:rPr>
            </w:pPr>
            <w:r w:rsidRPr="00F66FF3">
              <w:rPr>
                <w:rFonts w:eastAsia="Calibri"/>
                <w:color w:val="000000" w:themeColor="text1"/>
                <w:szCs w:val="24"/>
                <w:lang w:eastAsia="en-US"/>
              </w:rPr>
              <w:t xml:space="preserve">Dyzelinis, ne mažiau kaip 6 cilindrų, atitinkantis „EU </w:t>
            </w:r>
            <w:proofErr w:type="spellStart"/>
            <w:r w:rsidRPr="00F66FF3">
              <w:rPr>
                <w:rFonts w:eastAsia="Calibri"/>
                <w:color w:val="000000" w:themeColor="text1"/>
                <w:szCs w:val="24"/>
                <w:lang w:eastAsia="en-US"/>
              </w:rPr>
              <w:t>stage</w:t>
            </w:r>
            <w:proofErr w:type="spellEnd"/>
            <w:r w:rsidRPr="00F66FF3">
              <w:rPr>
                <w:rFonts w:eastAsia="Calibri"/>
                <w:color w:val="000000" w:themeColor="text1"/>
                <w:szCs w:val="24"/>
                <w:lang w:eastAsia="en-US"/>
              </w:rPr>
              <w:t xml:space="preserve"> V“ standartą.</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4DACE391" w14:textId="1DE5D539" w:rsidR="004667F5" w:rsidRPr="00F66FF3" w:rsidRDefault="00C11F34" w:rsidP="004667F5">
            <w:pPr>
              <w:suppressAutoHyphens/>
              <w:jc w:val="both"/>
              <w:textAlignment w:val="baseline"/>
              <w:rPr>
                <w:b/>
                <w:bCs/>
                <w:color w:val="000000" w:themeColor="text1"/>
                <w:szCs w:val="24"/>
              </w:rPr>
            </w:pPr>
            <w:r w:rsidRPr="00C11F34">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7CA3140E" w14:textId="1C023FC1"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174549E2" w14:textId="22832C46"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B95F22" w:rsidRPr="00F66FF3" w14:paraId="3A47F381" w14:textId="77777777" w:rsidTr="00BD53F8">
        <w:trPr>
          <w:trHeight w:val="529"/>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4C234C4B" w14:textId="34C53C9E" w:rsidR="004667F5" w:rsidRPr="00F66FF3" w:rsidRDefault="004667F5" w:rsidP="004667F5">
            <w:pPr>
              <w:pStyle w:val="Sraopastraipa"/>
              <w:numPr>
                <w:ilvl w:val="0"/>
                <w:numId w:val="1"/>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0132B988" w14:textId="11F5C984" w:rsidR="00C11F34" w:rsidRPr="008F11E9" w:rsidRDefault="004667F5" w:rsidP="008F11E9">
            <w:pPr>
              <w:suppressAutoHyphens/>
              <w:textAlignment w:val="baseline"/>
              <w:rPr>
                <w:color w:val="000000" w:themeColor="text1"/>
                <w:szCs w:val="24"/>
              </w:rPr>
            </w:pPr>
            <w:r w:rsidRPr="00F66FF3">
              <w:rPr>
                <w:rFonts w:eastAsia="Calibri"/>
                <w:color w:val="000000" w:themeColor="text1"/>
                <w:szCs w:val="24"/>
                <w:lang w:eastAsia="en-US"/>
              </w:rPr>
              <w:t xml:space="preserve">Variklio galia (Net) </w:t>
            </w:r>
            <w:r w:rsidR="00C11F34" w:rsidRPr="00C11F34">
              <w:rPr>
                <w:color w:val="000000" w:themeColor="text1"/>
                <w:szCs w:val="24"/>
              </w:rPr>
              <w:t>ne mažiau kaip 120 kW/165 AG</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1204598C" w14:textId="6EF4BE5A" w:rsidR="004667F5" w:rsidRPr="008F11E9" w:rsidRDefault="00C11F34" w:rsidP="008F11E9">
            <w:pPr>
              <w:suppressAutoHyphens/>
              <w:jc w:val="both"/>
              <w:textAlignment w:val="baseline"/>
              <w:rPr>
                <w:color w:val="000000" w:themeColor="text1"/>
                <w:szCs w:val="24"/>
              </w:rPr>
            </w:pPr>
            <w:r w:rsidRPr="00C11F34">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4BEBF9BF" w14:textId="77777777" w:rsidR="004667F5" w:rsidRPr="00F66FF3" w:rsidRDefault="004667F5"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36D8E7F8" w14:textId="2D3A7825"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B95F22" w:rsidRPr="00F66FF3" w14:paraId="3FB0F77D" w14:textId="77777777" w:rsidTr="00BD53F8">
        <w:trPr>
          <w:trHeight w:val="529"/>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7555709B" w14:textId="0DB34993" w:rsidR="004667F5" w:rsidRPr="00F66FF3" w:rsidRDefault="004667F5" w:rsidP="004667F5">
            <w:pPr>
              <w:pStyle w:val="Sraopastraipa"/>
              <w:numPr>
                <w:ilvl w:val="0"/>
                <w:numId w:val="1"/>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13EFF137" w14:textId="423732CB" w:rsidR="004667F5" w:rsidRDefault="004667F5" w:rsidP="00055DC6">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Krautuvo vidutinės kuro sąnaudos</w:t>
            </w:r>
            <w:r w:rsidR="00BD53F8">
              <w:rPr>
                <w:rFonts w:eastAsia="Calibri"/>
                <w:color w:val="000000" w:themeColor="text1"/>
                <w:szCs w:val="24"/>
                <w:lang w:eastAsia="en-US"/>
              </w:rPr>
              <w:t xml:space="preserve"> </w:t>
            </w:r>
            <w:r w:rsidR="00BD53F8" w:rsidRPr="00BD53F8">
              <w:rPr>
                <w:color w:val="000000" w:themeColor="text1"/>
                <w:szCs w:val="24"/>
              </w:rPr>
              <w:t xml:space="preserve">ne daugiau 12 </w:t>
            </w:r>
            <w:proofErr w:type="spellStart"/>
            <w:r w:rsidR="00BD53F8" w:rsidRPr="00BD53F8">
              <w:rPr>
                <w:color w:val="000000" w:themeColor="text1"/>
                <w:szCs w:val="24"/>
              </w:rPr>
              <w:t>ltr</w:t>
            </w:r>
            <w:proofErr w:type="spellEnd"/>
            <w:r w:rsidR="00BD53F8" w:rsidRPr="00BD53F8">
              <w:rPr>
                <w:color w:val="000000" w:themeColor="text1"/>
                <w:szCs w:val="24"/>
              </w:rPr>
              <w:t xml:space="preserve"> vienai moto valandai</w:t>
            </w:r>
            <w:r w:rsidR="00BD53F8">
              <w:rPr>
                <w:color w:val="000000" w:themeColor="text1"/>
                <w:szCs w:val="24"/>
              </w:rPr>
              <w:t>.</w:t>
            </w:r>
          </w:p>
          <w:p w14:paraId="70BC5312" w14:textId="77777777" w:rsidR="00BD53F8" w:rsidRDefault="00BD53F8" w:rsidP="004667F5">
            <w:pPr>
              <w:suppressAutoHyphens/>
              <w:textAlignment w:val="baseline"/>
              <w:rPr>
                <w:color w:val="000000" w:themeColor="text1"/>
                <w:szCs w:val="24"/>
              </w:rPr>
            </w:pPr>
          </w:p>
          <w:p w14:paraId="36225E2C" w14:textId="77777777" w:rsidR="00131D85" w:rsidRDefault="00131D85" w:rsidP="004667F5">
            <w:pPr>
              <w:suppressAutoHyphens/>
              <w:textAlignment w:val="baseline"/>
              <w:rPr>
                <w:color w:val="000000" w:themeColor="text1"/>
                <w:szCs w:val="24"/>
              </w:rPr>
            </w:pPr>
          </w:p>
          <w:p w14:paraId="4403E406" w14:textId="77777777" w:rsidR="00BD53F8" w:rsidRPr="00C11F34" w:rsidRDefault="00BD53F8" w:rsidP="00BD53F8">
            <w:pPr>
              <w:suppressAutoHyphens/>
              <w:textAlignment w:val="baseline"/>
              <w:rPr>
                <w:i/>
                <w:iCs/>
                <w:color w:val="EE0000"/>
                <w:szCs w:val="24"/>
              </w:rPr>
            </w:pPr>
            <w:r w:rsidRPr="00C11F34">
              <w:rPr>
                <w:i/>
                <w:iCs/>
                <w:color w:val="EE0000"/>
                <w:szCs w:val="24"/>
              </w:rPr>
              <w:t>Ekonominio naudingumo kriterijus:</w:t>
            </w:r>
          </w:p>
          <w:p w14:paraId="69CDD4DB" w14:textId="0EF87D3D" w:rsidR="00BD53F8" w:rsidRPr="00BD53F8" w:rsidRDefault="00BD53F8" w:rsidP="004667F5">
            <w:pPr>
              <w:suppressAutoHyphens/>
              <w:textAlignment w:val="baseline"/>
              <w:rPr>
                <w:i/>
                <w:iCs/>
                <w:color w:val="000000" w:themeColor="text1"/>
                <w:szCs w:val="24"/>
              </w:rPr>
            </w:pPr>
            <w:r w:rsidRPr="00BD53F8">
              <w:rPr>
                <w:i/>
                <w:iCs/>
                <w:color w:val="EE0000"/>
                <w:szCs w:val="24"/>
              </w:rPr>
              <w:t xml:space="preserve">Už mažesnę nei 12 </w:t>
            </w:r>
            <w:proofErr w:type="spellStart"/>
            <w:r w:rsidRPr="00BD53F8">
              <w:rPr>
                <w:i/>
                <w:iCs/>
                <w:color w:val="EE0000"/>
                <w:szCs w:val="24"/>
              </w:rPr>
              <w:t>ltr</w:t>
            </w:r>
            <w:proofErr w:type="spellEnd"/>
            <w:r w:rsidRPr="00BD53F8">
              <w:rPr>
                <w:i/>
                <w:iCs/>
                <w:color w:val="EE0000"/>
                <w:szCs w:val="24"/>
              </w:rPr>
              <w:t xml:space="preserve"> vienos moto valandos reikšmę skiriama iki </w:t>
            </w:r>
            <w:r w:rsidR="007C7CE6">
              <w:rPr>
                <w:i/>
                <w:iCs/>
                <w:color w:val="EE0000"/>
                <w:szCs w:val="24"/>
              </w:rPr>
              <w:t>1,6</w:t>
            </w:r>
            <w:r w:rsidRPr="00BD53F8">
              <w:rPr>
                <w:i/>
                <w:iCs/>
                <w:color w:val="EE0000"/>
                <w:szCs w:val="24"/>
              </w:rPr>
              <w:t xml:space="preserve"> bal</w:t>
            </w:r>
            <w:r w:rsidR="007C7CE6">
              <w:rPr>
                <w:i/>
                <w:iCs/>
                <w:color w:val="EE0000"/>
                <w:szCs w:val="24"/>
              </w:rPr>
              <w:t>o.</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2192D1AB" w14:textId="50AC1569" w:rsidR="00BD53F8" w:rsidRDefault="00BD53F8" w:rsidP="004667F5">
            <w:pPr>
              <w:suppressAutoHyphens/>
              <w:jc w:val="both"/>
              <w:textAlignment w:val="baseline"/>
              <w:rPr>
                <w:b/>
                <w:bCs/>
                <w:color w:val="000000" w:themeColor="text1"/>
                <w:szCs w:val="24"/>
              </w:rPr>
            </w:pPr>
            <w:r w:rsidRPr="00BD53F8">
              <w:rPr>
                <w:color w:val="000000" w:themeColor="text1"/>
                <w:szCs w:val="24"/>
              </w:rPr>
              <w:t>Privalomas</w:t>
            </w:r>
          </w:p>
          <w:p w14:paraId="57C9E131" w14:textId="77777777" w:rsidR="00BD53F8" w:rsidRPr="00BD53F8" w:rsidRDefault="00BD53F8" w:rsidP="004667F5">
            <w:pPr>
              <w:suppressAutoHyphens/>
              <w:jc w:val="both"/>
              <w:textAlignment w:val="baseline"/>
              <w:rPr>
                <w:color w:val="000000" w:themeColor="text1"/>
                <w:szCs w:val="24"/>
              </w:rPr>
            </w:pPr>
          </w:p>
          <w:p w14:paraId="16FB2F69" w14:textId="77777777" w:rsidR="00BD53F8" w:rsidRDefault="00BD53F8" w:rsidP="004667F5">
            <w:pPr>
              <w:suppressAutoHyphens/>
              <w:jc w:val="both"/>
              <w:textAlignment w:val="baseline"/>
              <w:rPr>
                <w:i/>
                <w:iCs/>
                <w:color w:val="EE0000"/>
                <w:szCs w:val="24"/>
              </w:rPr>
            </w:pPr>
          </w:p>
          <w:p w14:paraId="3C704D54" w14:textId="77777777" w:rsidR="00BD53F8" w:rsidRDefault="00BD53F8" w:rsidP="004667F5">
            <w:pPr>
              <w:suppressAutoHyphens/>
              <w:jc w:val="both"/>
              <w:textAlignment w:val="baseline"/>
              <w:rPr>
                <w:i/>
                <w:iCs/>
                <w:color w:val="EE0000"/>
                <w:szCs w:val="24"/>
              </w:rPr>
            </w:pPr>
          </w:p>
          <w:p w14:paraId="4BD2538C" w14:textId="34661E31" w:rsidR="00BD53F8" w:rsidRDefault="00BD53F8" w:rsidP="004667F5">
            <w:pPr>
              <w:suppressAutoHyphens/>
              <w:jc w:val="both"/>
              <w:textAlignment w:val="baseline"/>
              <w:rPr>
                <w:b/>
                <w:bCs/>
                <w:color w:val="000000" w:themeColor="text1"/>
                <w:szCs w:val="24"/>
              </w:rPr>
            </w:pPr>
            <w:r w:rsidRPr="00C11F34">
              <w:rPr>
                <w:i/>
                <w:iCs/>
                <w:color w:val="EE0000"/>
                <w:szCs w:val="24"/>
              </w:rPr>
              <w:t>Ekonominis naudingumas</w:t>
            </w:r>
            <w:r>
              <w:rPr>
                <w:i/>
                <w:iCs/>
                <w:color w:val="EE0000"/>
                <w:szCs w:val="24"/>
              </w:rPr>
              <w:t xml:space="preserve"> Nr.</w:t>
            </w:r>
            <w:r w:rsidR="008F11E9">
              <w:rPr>
                <w:i/>
                <w:iCs/>
                <w:color w:val="EE0000"/>
                <w:szCs w:val="24"/>
              </w:rPr>
              <w:t>1</w:t>
            </w:r>
          </w:p>
          <w:p w14:paraId="186BBACA" w14:textId="3DA03588" w:rsidR="004667F5" w:rsidRPr="00F66FF3" w:rsidRDefault="004667F5" w:rsidP="004667F5">
            <w:pPr>
              <w:suppressAutoHyphens/>
              <w:jc w:val="both"/>
              <w:textAlignment w:val="baseline"/>
              <w:rPr>
                <w:color w:val="000000" w:themeColor="text1"/>
                <w:szCs w:val="24"/>
              </w:rPr>
            </w:pP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77E99A11" w14:textId="77777777" w:rsidR="004667F5" w:rsidRPr="00F66FF3" w:rsidRDefault="004667F5"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57C87157" w14:textId="611966C4"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817176" w:rsidRPr="00F66FF3" w14:paraId="36D5A575"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0C7670E4" w14:textId="4D1094E2" w:rsidR="00817176" w:rsidRPr="00F66FF3" w:rsidRDefault="00817176" w:rsidP="00817176">
            <w:pPr>
              <w:suppressAutoHyphens/>
              <w:jc w:val="center"/>
              <w:textAlignment w:val="baseline"/>
              <w:rPr>
                <w:i/>
                <w:iCs/>
                <w:color w:val="000000" w:themeColor="text1"/>
                <w:szCs w:val="24"/>
              </w:rPr>
            </w:pPr>
            <w:r w:rsidRPr="00F66FF3">
              <w:rPr>
                <w:b/>
                <w:bCs/>
                <w:color w:val="000000" w:themeColor="text1"/>
                <w:szCs w:val="24"/>
              </w:rPr>
              <w:t>Transmisija</w:t>
            </w:r>
          </w:p>
        </w:tc>
      </w:tr>
      <w:tr w:rsidR="00B95F22" w:rsidRPr="00F66FF3" w14:paraId="30DF3D97"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3D39500C" w14:textId="0C1745FE" w:rsidR="004667F5" w:rsidRPr="00F66FF3" w:rsidRDefault="004667F5" w:rsidP="00D562DF">
            <w:pPr>
              <w:pStyle w:val="Sraopastraipa"/>
              <w:numPr>
                <w:ilvl w:val="0"/>
                <w:numId w:val="1"/>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5AC0AE54" w14:textId="4D2B1352" w:rsidR="004667F5" w:rsidRPr="00F66FF3" w:rsidRDefault="004667F5" w:rsidP="004667F5">
            <w:pPr>
              <w:suppressAutoHyphens/>
              <w:textAlignment w:val="baseline"/>
              <w:rPr>
                <w:rFonts w:eastAsia="Calibri"/>
                <w:color w:val="000000" w:themeColor="text1"/>
                <w:szCs w:val="24"/>
                <w:lang w:eastAsia="en-US"/>
              </w:rPr>
            </w:pPr>
            <w:r w:rsidRPr="00F66FF3">
              <w:rPr>
                <w:rFonts w:eastAsia="Calibri"/>
                <w:color w:val="000000" w:themeColor="text1"/>
                <w:szCs w:val="24"/>
                <w:lang w:eastAsia="en-US"/>
              </w:rPr>
              <w:t>Pavarų dėžė - automatinė</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5DE5E8F5" w14:textId="77777777" w:rsidR="00BD53F8" w:rsidRDefault="00BD53F8" w:rsidP="00BD53F8">
            <w:pPr>
              <w:suppressAutoHyphens/>
              <w:jc w:val="both"/>
              <w:textAlignment w:val="baseline"/>
              <w:rPr>
                <w:b/>
                <w:bCs/>
                <w:color w:val="000000" w:themeColor="text1"/>
                <w:szCs w:val="24"/>
              </w:rPr>
            </w:pPr>
            <w:r w:rsidRPr="00BD53F8">
              <w:rPr>
                <w:color w:val="000000" w:themeColor="text1"/>
                <w:szCs w:val="24"/>
              </w:rPr>
              <w:t>Privalomas</w:t>
            </w:r>
          </w:p>
          <w:p w14:paraId="2CECC1C8" w14:textId="7C9E3F0E" w:rsidR="004667F5" w:rsidRPr="00F66FF3" w:rsidRDefault="004667F5" w:rsidP="004667F5">
            <w:pPr>
              <w:suppressAutoHyphens/>
              <w:jc w:val="both"/>
              <w:textAlignment w:val="baseline"/>
              <w:rPr>
                <w:b/>
                <w:bCs/>
                <w:color w:val="000000" w:themeColor="text1"/>
                <w:szCs w:val="24"/>
              </w:rPr>
            </w:pP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11D2D366" w14:textId="51B1E388"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6004BD4E" w14:textId="588CBAF7"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817176" w:rsidRPr="00F66FF3" w14:paraId="1CD37EB4"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1998FAA0" w14:textId="23580791" w:rsidR="00817176" w:rsidRPr="00F66FF3" w:rsidRDefault="00817176" w:rsidP="00817176">
            <w:pPr>
              <w:suppressAutoHyphens/>
              <w:jc w:val="center"/>
              <w:textAlignment w:val="baseline"/>
              <w:rPr>
                <w:i/>
                <w:iCs/>
                <w:color w:val="000000" w:themeColor="text1"/>
                <w:szCs w:val="24"/>
              </w:rPr>
            </w:pPr>
            <w:r w:rsidRPr="00F66FF3">
              <w:rPr>
                <w:b/>
                <w:bCs/>
                <w:color w:val="000000" w:themeColor="text1"/>
                <w:szCs w:val="24"/>
              </w:rPr>
              <w:t>Važiuoklės rėmas, stabdžiai</w:t>
            </w:r>
          </w:p>
        </w:tc>
      </w:tr>
      <w:tr w:rsidR="00B95F22" w:rsidRPr="00F66FF3" w14:paraId="157CECA3"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78B08A2A" w14:textId="018819A4"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27B1781A" w14:textId="77777777" w:rsidR="004667F5" w:rsidRPr="00F66FF3" w:rsidRDefault="004667F5" w:rsidP="00BD53F8">
            <w:pPr>
              <w:suppressAutoHyphens/>
              <w:jc w:val="both"/>
              <w:textAlignment w:val="baseline"/>
              <w:rPr>
                <w:color w:val="000000" w:themeColor="text1"/>
                <w:szCs w:val="24"/>
              </w:rPr>
            </w:pPr>
            <w:r w:rsidRPr="00F66FF3">
              <w:rPr>
                <w:rFonts w:eastAsia="Calibri"/>
                <w:color w:val="000000" w:themeColor="text1"/>
                <w:szCs w:val="24"/>
                <w:lang w:eastAsia="en-US"/>
              </w:rPr>
              <w:t>Važiuoklės rėmas – šarnyrinis, besilankstantis ne mažiau kaip 40</w:t>
            </w:r>
            <w:r w:rsidRPr="00F66FF3">
              <w:rPr>
                <w:rFonts w:eastAsia="Calibri"/>
                <w:color w:val="000000" w:themeColor="text1"/>
                <w:szCs w:val="24"/>
                <w:vertAlign w:val="superscript"/>
                <w:lang w:eastAsia="en-US"/>
              </w:rPr>
              <w:t>0</w:t>
            </w:r>
            <w:r w:rsidRPr="00F66FF3">
              <w:rPr>
                <w:rFonts w:eastAsia="Calibri"/>
                <w:color w:val="000000" w:themeColor="text1"/>
                <w:szCs w:val="24"/>
                <w:lang w:eastAsia="en-US"/>
              </w:rPr>
              <w:t xml:space="preserve"> į dešinę / kairę puses arba lygiavertis.</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5E594740" w14:textId="12C027D3" w:rsidR="004667F5" w:rsidRPr="00F66FF3" w:rsidRDefault="00BD53F8"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220F38DF" w14:textId="3ACE10D4"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3D057597" w14:textId="14EC6511"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B95F22" w:rsidRPr="00F66FF3" w14:paraId="49B75D95"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748EE754" w14:textId="5D4C47E6"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294D719C" w14:textId="77777777" w:rsidR="004667F5" w:rsidRPr="00F66FF3" w:rsidRDefault="004667F5" w:rsidP="00BD53F8">
            <w:pPr>
              <w:suppressAutoHyphens/>
              <w:ind w:right="459"/>
              <w:jc w:val="both"/>
              <w:textAlignment w:val="baseline"/>
              <w:rPr>
                <w:color w:val="000000" w:themeColor="text1"/>
                <w:szCs w:val="24"/>
              </w:rPr>
            </w:pPr>
            <w:r w:rsidRPr="00F66FF3">
              <w:rPr>
                <w:rFonts w:eastAsia="Calibri"/>
                <w:color w:val="000000" w:themeColor="text1"/>
                <w:szCs w:val="24"/>
              </w:rPr>
              <w:t xml:space="preserve">Darbiniai stabdžiai – </w:t>
            </w:r>
            <w:proofErr w:type="spellStart"/>
            <w:r w:rsidRPr="00F66FF3">
              <w:rPr>
                <w:rFonts w:eastAsia="Calibri"/>
                <w:color w:val="000000" w:themeColor="text1"/>
                <w:szCs w:val="24"/>
              </w:rPr>
              <w:t>daugiadiskiai</w:t>
            </w:r>
            <w:proofErr w:type="spellEnd"/>
            <w:r w:rsidRPr="00F66FF3">
              <w:rPr>
                <w:rFonts w:eastAsia="Calibri"/>
                <w:color w:val="000000" w:themeColor="text1"/>
                <w:szCs w:val="24"/>
              </w:rPr>
              <w:t xml:space="preserve">, veikiantys visus keturis ratus, valdomi </w:t>
            </w:r>
            <w:proofErr w:type="spellStart"/>
            <w:r w:rsidRPr="00F66FF3">
              <w:rPr>
                <w:rFonts w:eastAsia="Calibri"/>
                <w:color w:val="000000" w:themeColor="text1"/>
                <w:szCs w:val="24"/>
              </w:rPr>
              <w:t>hidrauliškai</w:t>
            </w:r>
            <w:proofErr w:type="spellEnd"/>
            <w:r w:rsidRPr="00F66FF3">
              <w:rPr>
                <w:rFonts w:eastAsia="Calibri"/>
                <w:color w:val="000000" w:themeColor="text1"/>
                <w:szCs w:val="24"/>
              </w:rPr>
              <w:t>.</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1B0C3D53" w14:textId="71B6F41E" w:rsidR="004667F5" w:rsidRPr="00F66FF3" w:rsidRDefault="00BD53F8"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3F994FDA" w14:textId="54C29823"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77992899" w14:textId="04CE0A78"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B95F22" w:rsidRPr="00F66FF3" w14:paraId="00AF66FD"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1A8DFB77" w14:textId="526F198C"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53F4D201" w14:textId="33CB6578" w:rsidR="004667F5" w:rsidRPr="00F66FF3" w:rsidRDefault="004667F5" w:rsidP="004667F5">
            <w:pPr>
              <w:suppressAutoHyphens/>
              <w:ind w:right="459"/>
              <w:textAlignment w:val="baseline"/>
              <w:rPr>
                <w:color w:val="000000" w:themeColor="text1"/>
                <w:szCs w:val="24"/>
              </w:rPr>
            </w:pPr>
            <w:r w:rsidRPr="00F66FF3">
              <w:rPr>
                <w:rFonts w:eastAsia="Calibri"/>
                <w:color w:val="000000" w:themeColor="text1"/>
                <w:szCs w:val="24"/>
              </w:rPr>
              <w:t>Stovėjimo stabdis –  veikiantis visus keturis ratus</w:t>
            </w:r>
            <w:r w:rsidRPr="00F66FF3">
              <w:rPr>
                <w:color w:val="000000" w:themeColor="text1"/>
                <w:szCs w:val="24"/>
              </w:rPr>
              <w:t xml:space="preserve">. </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72295F08" w14:textId="5AF12F78" w:rsidR="004667F5" w:rsidRPr="00F66FF3" w:rsidRDefault="00BD53F8"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382F9A9C" w14:textId="43149D6B"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154B314F" w14:textId="5D56C5B3"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817176" w:rsidRPr="00F66FF3" w14:paraId="2DB678D3"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62BDFD97" w14:textId="159BEE78" w:rsidR="00817176" w:rsidRPr="00F66FF3" w:rsidRDefault="00817176" w:rsidP="00817176">
            <w:pPr>
              <w:suppressAutoHyphens/>
              <w:jc w:val="center"/>
              <w:textAlignment w:val="baseline"/>
              <w:rPr>
                <w:i/>
                <w:iCs/>
                <w:color w:val="000000" w:themeColor="text1"/>
                <w:szCs w:val="24"/>
              </w:rPr>
            </w:pPr>
            <w:r w:rsidRPr="00F66FF3">
              <w:rPr>
                <w:b/>
                <w:bCs/>
                <w:color w:val="000000" w:themeColor="text1"/>
                <w:szCs w:val="24"/>
              </w:rPr>
              <w:t>Ašys, padangos</w:t>
            </w:r>
          </w:p>
        </w:tc>
      </w:tr>
      <w:tr w:rsidR="00B95F22" w:rsidRPr="00F66FF3" w14:paraId="6CEEC552"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4C4610DE" w14:textId="62A77D8A"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3701E2CD" w14:textId="77777777" w:rsidR="004667F5" w:rsidRPr="00F66FF3" w:rsidRDefault="004667F5" w:rsidP="004667F5">
            <w:pPr>
              <w:suppressAutoHyphens/>
              <w:textAlignment w:val="baseline"/>
              <w:rPr>
                <w:color w:val="000000" w:themeColor="text1"/>
                <w:szCs w:val="24"/>
              </w:rPr>
            </w:pPr>
            <w:r w:rsidRPr="00F66FF3">
              <w:rPr>
                <w:rFonts w:eastAsia="Calibri"/>
                <w:color w:val="000000" w:themeColor="text1"/>
                <w:szCs w:val="24"/>
                <w:lang w:eastAsia="en-US"/>
              </w:rPr>
              <w:t>Priekinė ašis fiksuota. Galinė ašis – svyranti.</w:t>
            </w:r>
          </w:p>
          <w:p w14:paraId="5E669741" w14:textId="77777777" w:rsidR="004667F5" w:rsidRPr="00F66FF3" w:rsidRDefault="004667F5" w:rsidP="00BD53F8">
            <w:pPr>
              <w:suppressAutoHyphens/>
              <w:ind w:right="459"/>
              <w:jc w:val="both"/>
              <w:textAlignment w:val="baseline"/>
              <w:rPr>
                <w:color w:val="000000" w:themeColor="text1"/>
                <w:szCs w:val="24"/>
              </w:rPr>
            </w:pPr>
            <w:r w:rsidRPr="00F66FF3">
              <w:rPr>
                <w:color w:val="000000" w:themeColor="text1"/>
                <w:szCs w:val="24"/>
              </w:rPr>
              <w:t>Vertikalus šarnyrinis pasisukimo kampas – ne mažiau +/- 10</w:t>
            </w:r>
            <w:r w:rsidRPr="00F66FF3">
              <w:rPr>
                <w:color w:val="000000" w:themeColor="text1"/>
                <w:szCs w:val="24"/>
                <w:vertAlign w:val="superscript"/>
              </w:rPr>
              <w:t>0</w:t>
            </w:r>
            <w:r w:rsidRPr="00F66FF3">
              <w:rPr>
                <w:color w:val="000000" w:themeColor="text1"/>
                <w:szCs w:val="24"/>
              </w:rPr>
              <w:t>.</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3E5A1D24" w14:textId="77777777" w:rsidR="00BD53F8" w:rsidRDefault="00BD53F8" w:rsidP="00BD53F8">
            <w:pPr>
              <w:suppressAutoHyphens/>
              <w:jc w:val="both"/>
              <w:textAlignment w:val="baseline"/>
              <w:rPr>
                <w:b/>
                <w:bCs/>
                <w:color w:val="000000" w:themeColor="text1"/>
                <w:szCs w:val="24"/>
              </w:rPr>
            </w:pPr>
            <w:r w:rsidRPr="00BD53F8">
              <w:rPr>
                <w:color w:val="000000" w:themeColor="text1"/>
                <w:szCs w:val="24"/>
              </w:rPr>
              <w:t>Privalomas</w:t>
            </w:r>
          </w:p>
          <w:p w14:paraId="20C58F14" w14:textId="70C4861E" w:rsidR="004667F5" w:rsidRPr="00F66FF3" w:rsidRDefault="004667F5" w:rsidP="004667F5">
            <w:pPr>
              <w:suppressAutoHyphens/>
              <w:jc w:val="both"/>
              <w:textAlignment w:val="baseline"/>
              <w:rPr>
                <w:b/>
                <w:bCs/>
                <w:color w:val="000000" w:themeColor="text1"/>
                <w:szCs w:val="24"/>
              </w:rPr>
            </w:pP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560EAC69" w14:textId="41D4F31D"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0BF91030" w14:textId="3229A2DF"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B95F22" w:rsidRPr="00F66FF3" w14:paraId="09140C4C"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1F14CA5C" w14:textId="4E881323"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556E9004" w14:textId="2466701B" w:rsidR="004667F5" w:rsidRPr="00F66FF3" w:rsidRDefault="004667F5" w:rsidP="00BD53F8">
            <w:pPr>
              <w:suppressAutoHyphens/>
              <w:autoSpaceDE w:val="0"/>
              <w:spacing w:line="256" w:lineRule="auto"/>
              <w:jc w:val="both"/>
              <w:textAlignment w:val="baseline"/>
              <w:rPr>
                <w:rFonts w:eastAsia="Calibri"/>
                <w:color w:val="000000" w:themeColor="text1"/>
                <w:szCs w:val="24"/>
                <w:lang w:eastAsia="en-US"/>
              </w:rPr>
            </w:pPr>
            <w:r w:rsidRPr="00F66FF3">
              <w:rPr>
                <w:rFonts w:eastAsia="Calibri"/>
                <w:color w:val="000000" w:themeColor="text1"/>
                <w:szCs w:val="24"/>
                <w:lang w:eastAsia="en-US"/>
              </w:rPr>
              <w:t xml:space="preserve">Ašys be riboto slydimo diferencialo bent viena 100% užrakinama.  </w:t>
            </w:r>
          </w:p>
          <w:p w14:paraId="7BA3F0BA" w14:textId="5DCE8F4F" w:rsidR="004667F5" w:rsidRPr="00F66FF3" w:rsidRDefault="004667F5" w:rsidP="004667F5">
            <w:pPr>
              <w:suppressAutoHyphens/>
              <w:ind w:right="459"/>
              <w:textAlignment w:val="baseline"/>
              <w:rPr>
                <w:color w:val="000000" w:themeColor="text1"/>
                <w:szCs w:val="24"/>
              </w:rPr>
            </w:pP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45C3CD51" w14:textId="77777777" w:rsidR="00BD53F8" w:rsidRDefault="00BD53F8" w:rsidP="00BD53F8">
            <w:pPr>
              <w:suppressAutoHyphens/>
              <w:jc w:val="both"/>
              <w:textAlignment w:val="baseline"/>
              <w:rPr>
                <w:b/>
                <w:bCs/>
                <w:color w:val="000000" w:themeColor="text1"/>
                <w:szCs w:val="24"/>
              </w:rPr>
            </w:pPr>
            <w:r w:rsidRPr="00BD53F8">
              <w:rPr>
                <w:color w:val="000000" w:themeColor="text1"/>
                <w:szCs w:val="24"/>
              </w:rPr>
              <w:t>Privalomas</w:t>
            </w:r>
          </w:p>
          <w:p w14:paraId="5B571072" w14:textId="221CCBD1" w:rsidR="004667F5" w:rsidRPr="00F66FF3" w:rsidRDefault="004667F5" w:rsidP="004667F5">
            <w:pPr>
              <w:suppressAutoHyphens/>
              <w:jc w:val="both"/>
              <w:textAlignment w:val="baseline"/>
              <w:rPr>
                <w:b/>
                <w:bCs/>
                <w:color w:val="000000" w:themeColor="text1"/>
                <w:szCs w:val="24"/>
              </w:rPr>
            </w:pP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361ECF70" w14:textId="2F9469C0"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5708D65A" w14:textId="52A9CD8B"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B95F22" w:rsidRPr="00F66FF3" w14:paraId="3FAFD61A"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61286BAA" w14:textId="55531728"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66B75177" w14:textId="461F436A" w:rsidR="004667F5" w:rsidRPr="00F66FF3" w:rsidRDefault="008D0F94" w:rsidP="004667F5">
            <w:pPr>
              <w:suppressAutoHyphens/>
              <w:textAlignment w:val="baseline"/>
              <w:rPr>
                <w:rFonts w:eastAsia="Calibri"/>
                <w:color w:val="000000" w:themeColor="text1"/>
                <w:szCs w:val="24"/>
                <w:shd w:val="clear" w:color="auto" w:fill="FFFFFF"/>
                <w:lang w:eastAsia="en-US"/>
              </w:rPr>
            </w:pPr>
            <w:r w:rsidRPr="00F66FF3">
              <w:rPr>
                <w:rFonts w:eastAsia="Calibri"/>
                <w:color w:val="000000" w:themeColor="text1"/>
                <w:szCs w:val="24"/>
                <w:shd w:val="clear" w:color="auto" w:fill="FFFFFF"/>
                <w:lang w:eastAsia="en-US"/>
              </w:rPr>
              <w:t xml:space="preserve">Padangos L5 </w:t>
            </w:r>
          </w:p>
          <w:p w14:paraId="21BD33F9" w14:textId="77777777" w:rsidR="004667F5" w:rsidRPr="00F66FF3" w:rsidRDefault="004667F5" w:rsidP="004667F5">
            <w:pPr>
              <w:suppressAutoHyphens/>
              <w:textAlignment w:val="baseline"/>
              <w:rPr>
                <w:rFonts w:eastAsia="Calibri"/>
                <w:color w:val="000000" w:themeColor="text1"/>
                <w:szCs w:val="24"/>
                <w:lang w:eastAsia="en-US"/>
              </w:rPr>
            </w:pP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731E05BB" w14:textId="77777777" w:rsidR="00BD53F8" w:rsidRDefault="00BD53F8" w:rsidP="00BD53F8">
            <w:pPr>
              <w:suppressAutoHyphens/>
              <w:jc w:val="both"/>
              <w:textAlignment w:val="baseline"/>
              <w:rPr>
                <w:b/>
                <w:bCs/>
                <w:color w:val="000000" w:themeColor="text1"/>
                <w:szCs w:val="24"/>
              </w:rPr>
            </w:pPr>
            <w:r w:rsidRPr="00BD53F8">
              <w:rPr>
                <w:color w:val="000000" w:themeColor="text1"/>
                <w:szCs w:val="24"/>
              </w:rPr>
              <w:t>Privalomas</w:t>
            </w:r>
          </w:p>
          <w:p w14:paraId="727FA6F4" w14:textId="03A885B4" w:rsidR="004667F5" w:rsidRPr="00F66FF3" w:rsidRDefault="004667F5" w:rsidP="004667F5">
            <w:pPr>
              <w:suppressAutoHyphens/>
              <w:jc w:val="both"/>
              <w:textAlignment w:val="baseline"/>
              <w:rPr>
                <w:b/>
                <w:bCs/>
                <w:color w:val="000000" w:themeColor="text1"/>
                <w:szCs w:val="24"/>
              </w:rPr>
            </w:pP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2634D421" w14:textId="77777777" w:rsidR="004667F5" w:rsidRPr="00F66FF3" w:rsidRDefault="004667F5"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53BAC8A2" w14:textId="2F58D9F3"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817176" w:rsidRPr="00F66FF3" w14:paraId="2C474A51"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758C8E98" w14:textId="55EDD4FE" w:rsidR="00817176" w:rsidRPr="00F66FF3" w:rsidRDefault="00817176" w:rsidP="00817176">
            <w:pPr>
              <w:suppressAutoHyphens/>
              <w:jc w:val="center"/>
              <w:textAlignment w:val="baseline"/>
              <w:rPr>
                <w:i/>
                <w:iCs/>
                <w:color w:val="000000" w:themeColor="text1"/>
                <w:szCs w:val="24"/>
              </w:rPr>
            </w:pPr>
            <w:r w:rsidRPr="00F66FF3">
              <w:rPr>
                <w:b/>
                <w:bCs/>
                <w:color w:val="000000" w:themeColor="text1"/>
                <w:szCs w:val="24"/>
              </w:rPr>
              <w:t>Hidraulinė sistema</w:t>
            </w:r>
          </w:p>
        </w:tc>
      </w:tr>
      <w:tr w:rsidR="00B95F22" w:rsidRPr="00F66FF3" w14:paraId="7A238067"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45FACAE2" w14:textId="6FAC3384"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4146288D" w14:textId="0C6170A7" w:rsidR="004667F5" w:rsidRPr="00F66FF3" w:rsidRDefault="004667F5" w:rsidP="00BD53F8">
            <w:pPr>
              <w:tabs>
                <w:tab w:val="left" w:pos="697"/>
              </w:tabs>
              <w:suppressAutoHyphens/>
              <w:ind w:right="459"/>
              <w:jc w:val="both"/>
              <w:textAlignment w:val="baseline"/>
              <w:rPr>
                <w:color w:val="000000" w:themeColor="text1"/>
                <w:szCs w:val="24"/>
              </w:rPr>
            </w:pPr>
            <w:r w:rsidRPr="00F66FF3">
              <w:rPr>
                <w:color w:val="000000" w:themeColor="text1"/>
                <w:szCs w:val="24"/>
              </w:rPr>
              <w:t>Hidraulinis siurblys su srauto kompensavimo mechanizmu. Reaguojanti į apkrovą hidraulinė sistema arba lygiavertė.</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3B8E8B01" w14:textId="0462661A" w:rsidR="004667F5" w:rsidRPr="00F66FF3" w:rsidRDefault="00BD53F8"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667780C6" w14:textId="696397FC"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11941CDA" w14:textId="763D5A21"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B95F22" w:rsidRPr="00F66FF3" w14:paraId="3DD95540"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3F01EBE0" w14:textId="3C4154ED"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47C2BEFA" w14:textId="77777777" w:rsidR="004667F5" w:rsidRPr="00F66FF3" w:rsidRDefault="004667F5" w:rsidP="00BD53F8">
            <w:pPr>
              <w:tabs>
                <w:tab w:val="left" w:pos="697"/>
              </w:tabs>
              <w:suppressAutoHyphens/>
              <w:ind w:right="459"/>
              <w:jc w:val="both"/>
              <w:textAlignment w:val="baseline"/>
              <w:rPr>
                <w:color w:val="000000" w:themeColor="text1"/>
                <w:szCs w:val="24"/>
              </w:rPr>
            </w:pPr>
            <w:r w:rsidRPr="00F66FF3">
              <w:rPr>
                <w:color w:val="000000" w:themeColor="text1"/>
                <w:szCs w:val="24"/>
              </w:rPr>
              <w:t>Išorinių hidraulinių linijų priekyje – ne mažiau kaip 3  vnt.</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1525450E" w14:textId="167EDA84" w:rsidR="004667F5" w:rsidRPr="00BD53F8" w:rsidRDefault="00BD53F8"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51D6E175" w14:textId="714D9F0B" w:rsidR="004667F5" w:rsidRPr="00F66FF3" w:rsidRDefault="00A82D16" w:rsidP="004667F5">
            <w:pPr>
              <w:suppressAutoHyphens/>
              <w:jc w:val="both"/>
              <w:textAlignment w:val="baseline"/>
              <w:rPr>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3B942843" w14:textId="628A38E4" w:rsidR="004667F5" w:rsidRPr="00F66FF3" w:rsidRDefault="00F375AE" w:rsidP="00BD53F8">
            <w:pPr>
              <w:suppressAutoHyphens/>
              <w:textAlignment w:val="baseline"/>
              <w:rPr>
                <w:color w:val="000000" w:themeColor="text1"/>
                <w:szCs w:val="24"/>
              </w:rPr>
            </w:pPr>
            <w:r>
              <w:rPr>
                <w:i/>
                <w:iCs/>
                <w:color w:val="000000" w:themeColor="text1"/>
                <w:szCs w:val="24"/>
              </w:rPr>
              <w:t>&lt;Nurodyti&gt;</w:t>
            </w:r>
          </w:p>
        </w:tc>
      </w:tr>
      <w:tr w:rsidR="00B95F22" w:rsidRPr="00F66FF3" w14:paraId="1B0C497A"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55A859F5" w14:textId="3163D93F"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368FE073" w14:textId="3FB3A875" w:rsidR="00BD53F8" w:rsidRPr="008F11E9" w:rsidRDefault="00D562DF" w:rsidP="008F11E9">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 xml:space="preserve">Suminis hidraulinių siurblių </w:t>
            </w:r>
            <w:r w:rsidR="0035786D" w:rsidRPr="00F66FF3">
              <w:rPr>
                <w:rFonts w:eastAsia="Calibri"/>
                <w:color w:val="000000" w:themeColor="text1"/>
                <w:szCs w:val="24"/>
                <w:lang w:eastAsia="en-US"/>
              </w:rPr>
              <w:t xml:space="preserve">(siurblio) </w:t>
            </w:r>
            <w:r w:rsidRPr="00F66FF3">
              <w:rPr>
                <w:rFonts w:eastAsia="Calibri"/>
                <w:color w:val="000000" w:themeColor="text1"/>
                <w:szCs w:val="24"/>
                <w:lang w:eastAsia="en-US"/>
              </w:rPr>
              <w:t>našumas</w:t>
            </w:r>
            <w:r w:rsidR="00BD53F8" w:rsidRPr="00BD53F8">
              <w:rPr>
                <w:rFonts w:eastAsia="Calibri"/>
                <w:color w:val="000000" w:themeColor="text1"/>
                <w:szCs w:val="24"/>
                <w:lang w:eastAsia="en-US"/>
              </w:rPr>
              <w:t xml:space="preserve"> </w:t>
            </w:r>
            <w:r w:rsidR="00BD53F8" w:rsidRPr="00BD53F8">
              <w:rPr>
                <w:color w:val="000000" w:themeColor="text1"/>
                <w:szCs w:val="24"/>
              </w:rPr>
              <w:t>ne mažesnis kaip 180 l/min</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48A26A74" w14:textId="59AD706A" w:rsidR="004667F5" w:rsidRPr="00BD53F8" w:rsidRDefault="00BD53F8"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19DAB358" w14:textId="77777777" w:rsidR="004667F5" w:rsidRPr="00F66FF3" w:rsidRDefault="004667F5"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761EEA37" w14:textId="296E69C0"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B95F22" w:rsidRPr="00F66FF3" w14:paraId="7709D2E4"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416B8CC9" w14:textId="5E9214DC"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5604CF17" w14:textId="36361520" w:rsidR="00BD53F8" w:rsidRPr="008F11E9" w:rsidRDefault="00D562DF" w:rsidP="008F11E9">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Hidraulinių siurblių (siurblio) darbinis slėgis</w:t>
            </w:r>
            <w:r w:rsidR="00BD53F8">
              <w:rPr>
                <w:rFonts w:eastAsia="Calibri"/>
                <w:color w:val="000000" w:themeColor="text1"/>
                <w:szCs w:val="24"/>
                <w:lang w:eastAsia="en-US"/>
              </w:rPr>
              <w:t xml:space="preserve"> </w:t>
            </w:r>
            <w:r w:rsidR="00BD53F8" w:rsidRPr="00BD53F8">
              <w:rPr>
                <w:color w:val="000000" w:themeColor="text1"/>
                <w:szCs w:val="24"/>
              </w:rPr>
              <w:t>ne mažesnis nei 280 Bar</w:t>
            </w:r>
            <w:r w:rsidR="008F11E9">
              <w:rPr>
                <w:color w:val="000000" w:themeColor="text1"/>
                <w:szCs w:val="24"/>
              </w:rPr>
              <w:t>.</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1189778E" w14:textId="77677C65" w:rsidR="004667F5" w:rsidRPr="00BD53F8" w:rsidRDefault="00BD53F8"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61BC4007" w14:textId="77777777" w:rsidR="004667F5" w:rsidRPr="00F66FF3" w:rsidRDefault="004667F5"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0DF1244A" w14:textId="0546123E" w:rsidR="004667F5" w:rsidRPr="00F66FF3" w:rsidRDefault="00F375AE" w:rsidP="00BD53F8">
            <w:pPr>
              <w:suppressAutoHyphens/>
              <w:textAlignment w:val="baseline"/>
              <w:rPr>
                <w:i/>
                <w:iCs/>
                <w:color w:val="000000" w:themeColor="text1"/>
                <w:szCs w:val="24"/>
              </w:rPr>
            </w:pPr>
            <w:r>
              <w:rPr>
                <w:i/>
                <w:iCs/>
                <w:color w:val="000000" w:themeColor="text1"/>
                <w:szCs w:val="24"/>
              </w:rPr>
              <w:t>&lt;Nurodyti&gt;</w:t>
            </w:r>
          </w:p>
        </w:tc>
      </w:tr>
      <w:tr w:rsidR="00B95F22" w:rsidRPr="00F66FF3" w14:paraId="1D7D5ED7"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4EEC74E1" w14:textId="253726FF"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604CC5E9" w14:textId="3C0521F0" w:rsidR="004667F5" w:rsidRPr="00F66FF3" w:rsidRDefault="004667F5" w:rsidP="002A33AF">
            <w:pPr>
              <w:tabs>
                <w:tab w:val="left" w:pos="9967"/>
              </w:tabs>
              <w:suppressAutoHyphens/>
              <w:ind w:right="459"/>
              <w:jc w:val="both"/>
              <w:textAlignment w:val="baseline"/>
              <w:rPr>
                <w:color w:val="000000" w:themeColor="text1"/>
                <w:szCs w:val="24"/>
              </w:rPr>
            </w:pPr>
            <w:r w:rsidRPr="00F66FF3">
              <w:rPr>
                <w:color w:val="000000" w:themeColor="text1"/>
                <w:szCs w:val="24"/>
              </w:rPr>
              <w:t>Darbo įrenginių pavara – hidraulinė, su atskira  valdymo rankena „</w:t>
            </w:r>
            <w:proofErr w:type="spellStart"/>
            <w:r w:rsidRPr="00F66FF3">
              <w:rPr>
                <w:color w:val="000000" w:themeColor="text1"/>
                <w:szCs w:val="24"/>
              </w:rPr>
              <w:t>Joystic</w:t>
            </w:r>
            <w:proofErr w:type="spellEnd"/>
            <w:r w:rsidRPr="00F66FF3">
              <w:rPr>
                <w:color w:val="000000" w:themeColor="text1"/>
                <w:szCs w:val="24"/>
              </w:rPr>
              <w:t xml:space="preserve">, kurioje integruoti važiavimo krypties/ neutralios pavaros valdymo mygtukai taip pat atskiras jungiklis papildomos išorinės linijos valdymui, arba lygiavertė. </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7C51643E" w14:textId="7E73D025" w:rsidR="004667F5" w:rsidRPr="002A33AF" w:rsidRDefault="002A33A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597F8E3E" w14:textId="00E6E0B6" w:rsidR="004667F5" w:rsidRPr="00F66FF3" w:rsidRDefault="00A82D16" w:rsidP="004667F5">
            <w:pPr>
              <w:suppressAutoHyphens/>
              <w:jc w:val="both"/>
              <w:textAlignment w:val="baseline"/>
              <w:rPr>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0D80B3C6" w14:textId="04C12605" w:rsidR="004667F5" w:rsidRPr="00F66FF3" w:rsidRDefault="00F375AE" w:rsidP="00BD53F8">
            <w:pPr>
              <w:suppressAutoHyphens/>
              <w:textAlignment w:val="baseline"/>
              <w:rPr>
                <w:color w:val="000000" w:themeColor="text1"/>
                <w:szCs w:val="24"/>
              </w:rPr>
            </w:pPr>
            <w:r>
              <w:rPr>
                <w:i/>
                <w:iCs/>
                <w:color w:val="000000" w:themeColor="text1"/>
                <w:szCs w:val="24"/>
              </w:rPr>
              <w:t>&lt;Nurodyti&gt;</w:t>
            </w:r>
          </w:p>
        </w:tc>
      </w:tr>
      <w:tr w:rsidR="00817176" w:rsidRPr="00F66FF3" w14:paraId="4B73C969"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5C3DD727" w14:textId="707B1374" w:rsidR="00817176" w:rsidRPr="00F66FF3" w:rsidRDefault="00817176" w:rsidP="00817176">
            <w:pPr>
              <w:suppressAutoHyphens/>
              <w:jc w:val="center"/>
              <w:textAlignment w:val="baseline"/>
              <w:rPr>
                <w:i/>
                <w:iCs/>
                <w:color w:val="000000" w:themeColor="text1"/>
                <w:szCs w:val="24"/>
              </w:rPr>
            </w:pPr>
            <w:r w:rsidRPr="00F66FF3">
              <w:rPr>
                <w:b/>
                <w:bCs/>
                <w:color w:val="000000" w:themeColor="text1"/>
                <w:szCs w:val="24"/>
              </w:rPr>
              <w:t>Aušinimo sistema</w:t>
            </w:r>
          </w:p>
        </w:tc>
      </w:tr>
      <w:tr w:rsidR="00B95F22" w:rsidRPr="00F66FF3" w14:paraId="26D9A607"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34029D9B" w14:textId="4FDFCDC4"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636522B1" w14:textId="77777777" w:rsidR="004667F5" w:rsidRPr="00F66FF3" w:rsidRDefault="004667F5" w:rsidP="004667F5">
            <w:pPr>
              <w:suppressAutoHyphens/>
              <w:ind w:right="459"/>
              <w:textAlignment w:val="baseline"/>
              <w:rPr>
                <w:color w:val="000000" w:themeColor="text1"/>
                <w:szCs w:val="24"/>
              </w:rPr>
            </w:pPr>
            <w:r w:rsidRPr="00F66FF3">
              <w:rPr>
                <w:rFonts w:eastAsia="Calibri"/>
                <w:color w:val="000000" w:themeColor="text1"/>
                <w:szCs w:val="24"/>
              </w:rPr>
              <w:t>Variklio aušinimas skysčiu</w:t>
            </w:r>
            <w:r w:rsidRPr="00F66FF3">
              <w:rPr>
                <w:color w:val="000000" w:themeColor="text1"/>
                <w:szCs w:val="24"/>
                <w:lang w:eastAsia="ar-SA"/>
              </w:rPr>
              <w:t>.</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39F0C2E8" w14:textId="082F68C0" w:rsidR="004667F5" w:rsidRPr="00F66FF3" w:rsidRDefault="002A33A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6472199E" w14:textId="2E7062F9"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084DAC5A" w14:textId="1AD3422A" w:rsidR="004667F5" w:rsidRPr="00F66FF3" w:rsidRDefault="00F375AE" w:rsidP="002A33AF">
            <w:pPr>
              <w:suppressAutoHyphens/>
              <w:textAlignment w:val="baseline"/>
              <w:rPr>
                <w:i/>
                <w:iCs/>
                <w:color w:val="000000" w:themeColor="text1"/>
                <w:szCs w:val="24"/>
              </w:rPr>
            </w:pPr>
            <w:r>
              <w:rPr>
                <w:i/>
                <w:iCs/>
                <w:color w:val="000000" w:themeColor="text1"/>
                <w:szCs w:val="24"/>
              </w:rPr>
              <w:t>&lt;Nurodyti&gt;</w:t>
            </w:r>
          </w:p>
        </w:tc>
      </w:tr>
      <w:tr w:rsidR="00B95F22" w:rsidRPr="00F66FF3" w14:paraId="692F0BE0"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06C33044" w14:textId="57E5BCD5"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091F4C64" w14:textId="77777777" w:rsidR="004667F5" w:rsidRPr="00F66FF3" w:rsidRDefault="004667F5" w:rsidP="004667F5">
            <w:pPr>
              <w:suppressAutoHyphens/>
              <w:textAlignment w:val="baseline"/>
              <w:rPr>
                <w:color w:val="000000" w:themeColor="text1"/>
                <w:szCs w:val="24"/>
              </w:rPr>
            </w:pPr>
            <w:r w:rsidRPr="00F66FF3">
              <w:rPr>
                <w:rFonts w:eastAsia="Calibri"/>
                <w:color w:val="000000" w:themeColor="text1"/>
                <w:szCs w:val="24"/>
                <w:lang w:eastAsia="en-US"/>
              </w:rPr>
              <w:t xml:space="preserve">Reversinis aušinimo ventiliatorius. </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10C247D6" w14:textId="32B71B3E" w:rsidR="004667F5" w:rsidRPr="00F66FF3" w:rsidRDefault="002A33A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084A965E" w14:textId="79FAE6AA"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30773B6A" w14:textId="0B0842B2" w:rsidR="004667F5" w:rsidRPr="00F66FF3" w:rsidRDefault="00F375AE" w:rsidP="002A33AF">
            <w:pPr>
              <w:suppressAutoHyphens/>
              <w:textAlignment w:val="baseline"/>
              <w:rPr>
                <w:i/>
                <w:iCs/>
                <w:color w:val="000000" w:themeColor="text1"/>
                <w:szCs w:val="24"/>
              </w:rPr>
            </w:pPr>
            <w:r>
              <w:rPr>
                <w:i/>
                <w:iCs/>
                <w:color w:val="000000" w:themeColor="text1"/>
                <w:szCs w:val="24"/>
              </w:rPr>
              <w:t>&lt;Nurodyti&gt;</w:t>
            </w:r>
          </w:p>
        </w:tc>
      </w:tr>
      <w:tr w:rsidR="00817176" w:rsidRPr="00F66FF3" w14:paraId="0A062A62"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3B1E072D" w14:textId="3B74D524" w:rsidR="00817176" w:rsidRPr="00F66FF3" w:rsidRDefault="00817176" w:rsidP="00817176">
            <w:pPr>
              <w:suppressAutoHyphens/>
              <w:jc w:val="center"/>
              <w:textAlignment w:val="baseline"/>
              <w:rPr>
                <w:i/>
                <w:iCs/>
                <w:color w:val="000000" w:themeColor="text1"/>
                <w:szCs w:val="24"/>
              </w:rPr>
            </w:pPr>
            <w:r w:rsidRPr="00F66FF3">
              <w:rPr>
                <w:b/>
                <w:bCs/>
                <w:color w:val="000000" w:themeColor="text1"/>
                <w:szCs w:val="24"/>
              </w:rPr>
              <w:t>Elektrinė sistema</w:t>
            </w:r>
          </w:p>
        </w:tc>
      </w:tr>
      <w:tr w:rsidR="00B95F22" w:rsidRPr="00F66FF3" w14:paraId="52BB86C3"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2994ADB2" w14:textId="238A0F0C"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47D85311" w14:textId="77777777" w:rsidR="004667F5" w:rsidRPr="00F66FF3" w:rsidRDefault="004667F5" w:rsidP="004667F5">
            <w:pPr>
              <w:suppressAutoHyphens/>
              <w:textAlignment w:val="baseline"/>
              <w:rPr>
                <w:color w:val="000000" w:themeColor="text1"/>
                <w:szCs w:val="24"/>
              </w:rPr>
            </w:pPr>
            <w:r w:rsidRPr="00F66FF3">
              <w:rPr>
                <w:rFonts w:eastAsia="Calibri"/>
                <w:color w:val="000000" w:themeColor="text1"/>
                <w:szCs w:val="24"/>
                <w:lang w:eastAsia="en-US"/>
              </w:rPr>
              <w:t>Elektros sistema 24 V.</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50F77F01" w14:textId="0A59C9FA" w:rsidR="004667F5" w:rsidRPr="00F66FF3" w:rsidRDefault="002A33A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41D01C4F" w14:textId="47AB0423"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67DADF75" w14:textId="4FB395D0" w:rsidR="004667F5" w:rsidRPr="00F66FF3" w:rsidRDefault="00F375AE" w:rsidP="002A33AF">
            <w:pPr>
              <w:suppressAutoHyphens/>
              <w:textAlignment w:val="baseline"/>
              <w:rPr>
                <w:i/>
                <w:iCs/>
                <w:color w:val="000000" w:themeColor="text1"/>
                <w:szCs w:val="24"/>
              </w:rPr>
            </w:pPr>
            <w:r>
              <w:rPr>
                <w:i/>
                <w:iCs/>
                <w:color w:val="000000" w:themeColor="text1"/>
                <w:szCs w:val="24"/>
              </w:rPr>
              <w:t>&lt;Nurodyti&gt;</w:t>
            </w:r>
          </w:p>
        </w:tc>
      </w:tr>
      <w:tr w:rsidR="00B95F22" w:rsidRPr="00F66FF3" w14:paraId="3AA282EE"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7F2DB8F5" w14:textId="027006C5"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181D9235" w14:textId="77777777" w:rsidR="004667F5" w:rsidRPr="00F66FF3" w:rsidRDefault="004667F5" w:rsidP="002A33AF">
            <w:pPr>
              <w:suppressAutoHyphens/>
              <w:ind w:right="459"/>
              <w:jc w:val="both"/>
              <w:textAlignment w:val="baseline"/>
              <w:rPr>
                <w:color w:val="000000" w:themeColor="text1"/>
                <w:szCs w:val="24"/>
              </w:rPr>
            </w:pPr>
            <w:r w:rsidRPr="00F66FF3">
              <w:rPr>
                <w:color w:val="000000" w:themeColor="text1"/>
                <w:szCs w:val="24"/>
              </w:rPr>
              <w:t xml:space="preserve">Variklio užvedimo prie neigiamos temperatūros sistema. </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417EB0D4" w14:textId="74C54EF9" w:rsidR="004667F5" w:rsidRPr="00F66FF3" w:rsidRDefault="002A33A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345289FC" w14:textId="21E9A77F" w:rsidR="004667F5" w:rsidRPr="00F66FF3" w:rsidRDefault="00A82D16" w:rsidP="004667F5">
            <w:pPr>
              <w:suppressAutoHyphens/>
              <w:jc w:val="both"/>
              <w:textAlignment w:val="baseline"/>
              <w:rPr>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5D8461A3" w14:textId="55EA79D3" w:rsidR="004667F5" w:rsidRPr="00F66FF3" w:rsidRDefault="00F375AE" w:rsidP="002A33AF">
            <w:pPr>
              <w:suppressAutoHyphens/>
              <w:textAlignment w:val="baseline"/>
              <w:rPr>
                <w:color w:val="000000" w:themeColor="text1"/>
                <w:szCs w:val="24"/>
              </w:rPr>
            </w:pPr>
            <w:r>
              <w:rPr>
                <w:i/>
                <w:iCs/>
                <w:color w:val="000000" w:themeColor="text1"/>
                <w:szCs w:val="24"/>
              </w:rPr>
              <w:t>&lt;Nurodyti&gt;</w:t>
            </w:r>
          </w:p>
        </w:tc>
      </w:tr>
      <w:tr w:rsidR="00B95F22" w:rsidRPr="00F66FF3" w14:paraId="2F1A32B6"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0785C0B4" w14:textId="1EC06B04"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40960CD5" w14:textId="686F98AF" w:rsidR="004667F5" w:rsidRPr="00F66FF3" w:rsidRDefault="004667F5" w:rsidP="002A33AF">
            <w:pPr>
              <w:suppressAutoHyphens/>
              <w:jc w:val="both"/>
              <w:textAlignment w:val="baseline"/>
              <w:rPr>
                <w:color w:val="000000" w:themeColor="text1"/>
                <w:szCs w:val="24"/>
              </w:rPr>
            </w:pPr>
            <w:r w:rsidRPr="00F66FF3">
              <w:rPr>
                <w:rFonts w:eastAsia="Calibri"/>
                <w:color w:val="000000" w:themeColor="text1"/>
                <w:szCs w:val="24"/>
                <w:lang w:eastAsia="en-US"/>
              </w:rPr>
              <w:t>LED tipo darbiniai žibintai po 2 vnt</w:t>
            </w:r>
            <w:r w:rsidR="002A33AF">
              <w:rPr>
                <w:rFonts w:eastAsia="Calibri"/>
                <w:color w:val="000000" w:themeColor="text1"/>
                <w:szCs w:val="24"/>
                <w:lang w:eastAsia="en-US"/>
              </w:rPr>
              <w:t>.</w:t>
            </w:r>
            <w:r w:rsidRPr="00F66FF3">
              <w:rPr>
                <w:rFonts w:eastAsia="Calibri"/>
                <w:color w:val="000000" w:themeColor="text1"/>
                <w:szCs w:val="24"/>
                <w:lang w:eastAsia="en-US"/>
              </w:rPr>
              <w:t xml:space="preserve"> priekyje ir 2 vnt</w:t>
            </w:r>
            <w:r w:rsidR="002A33AF">
              <w:rPr>
                <w:rFonts w:eastAsia="Calibri"/>
                <w:color w:val="000000" w:themeColor="text1"/>
                <w:szCs w:val="24"/>
                <w:lang w:eastAsia="en-US"/>
              </w:rPr>
              <w:t xml:space="preserve">. </w:t>
            </w:r>
            <w:r w:rsidRPr="00F66FF3">
              <w:rPr>
                <w:rFonts w:eastAsia="Calibri"/>
                <w:color w:val="000000" w:themeColor="text1"/>
                <w:szCs w:val="24"/>
                <w:lang w:eastAsia="en-US"/>
              </w:rPr>
              <w:t>gale, transportiniai žibintai, posūkių žibintai, oranžinis signalinis švyturėlis ant kabinos, apšviesta valdymo panelė.</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57772197" w14:textId="34F7DB2C" w:rsidR="004667F5" w:rsidRPr="00F66FF3" w:rsidRDefault="002A33A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1050925F" w14:textId="65F2BDC8"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7E0C0B4B" w14:textId="6AF872C8" w:rsidR="004667F5" w:rsidRPr="00F66FF3" w:rsidRDefault="00F375AE" w:rsidP="002A33AF">
            <w:pPr>
              <w:suppressAutoHyphens/>
              <w:textAlignment w:val="baseline"/>
              <w:rPr>
                <w:i/>
                <w:iCs/>
                <w:color w:val="000000" w:themeColor="text1"/>
                <w:szCs w:val="24"/>
              </w:rPr>
            </w:pPr>
            <w:r>
              <w:rPr>
                <w:i/>
                <w:iCs/>
                <w:color w:val="000000" w:themeColor="text1"/>
                <w:szCs w:val="24"/>
              </w:rPr>
              <w:t>&lt;Nurodyti&gt;</w:t>
            </w:r>
          </w:p>
        </w:tc>
      </w:tr>
      <w:tr w:rsidR="00B95F22" w:rsidRPr="00F66FF3" w14:paraId="6A1C0E4D"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1B182A57" w14:textId="56D63BD1"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091D0441" w14:textId="77777777" w:rsidR="004667F5" w:rsidRPr="00F66FF3" w:rsidRDefault="004667F5" w:rsidP="004667F5">
            <w:pPr>
              <w:suppressAutoHyphens/>
              <w:ind w:right="459"/>
              <w:textAlignment w:val="baseline"/>
              <w:rPr>
                <w:color w:val="000000" w:themeColor="text1"/>
                <w:szCs w:val="24"/>
              </w:rPr>
            </w:pPr>
            <w:r w:rsidRPr="00F66FF3">
              <w:rPr>
                <w:rFonts w:eastAsia="Calibri"/>
                <w:color w:val="000000" w:themeColor="text1"/>
                <w:szCs w:val="24"/>
              </w:rPr>
              <w:t xml:space="preserve">Masės išjungimas, saugikliai, garso signalas. </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3938F161" w14:textId="06BF7ACC" w:rsidR="004667F5" w:rsidRPr="00F66FF3" w:rsidRDefault="002A33A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5890DFD1" w14:textId="1C4982A9"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48E73D00" w14:textId="4D887520" w:rsidR="004667F5" w:rsidRPr="00F66FF3" w:rsidRDefault="00F375AE" w:rsidP="002A33AF">
            <w:pPr>
              <w:suppressAutoHyphens/>
              <w:textAlignment w:val="baseline"/>
              <w:rPr>
                <w:i/>
                <w:iCs/>
                <w:color w:val="000000" w:themeColor="text1"/>
                <w:szCs w:val="24"/>
              </w:rPr>
            </w:pPr>
            <w:r>
              <w:rPr>
                <w:i/>
                <w:iCs/>
                <w:color w:val="000000" w:themeColor="text1"/>
                <w:szCs w:val="24"/>
              </w:rPr>
              <w:t>&lt;Nurodyti&gt;</w:t>
            </w:r>
          </w:p>
        </w:tc>
      </w:tr>
      <w:tr w:rsidR="00B95F22" w:rsidRPr="00F66FF3" w14:paraId="27F7D6F3"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515D8FFD" w14:textId="73C196B7"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0D69CBF5" w14:textId="77777777" w:rsidR="004667F5" w:rsidRPr="00F66FF3" w:rsidRDefault="004667F5" w:rsidP="002A33AF">
            <w:pPr>
              <w:suppressAutoHyphens/>
              <w:jc w:val="both"/>
              <w:textAlignment w:val="baseline"/>
              <w:rPr>
                <w:color w:val="000000" w:themeColor="text1"/>
                <w:szCs w:val="24"/>
              </w:rPr>
            </w:pPr>
            <w:r w:rsidRPr="00F66FF3">
              <w:rPr>
                <w:rFonts w:eastAsia="Calibri"/>
                <w:color w:val="000000" w:themeColor="text1"/>
                <w:szCs w:val="24"/>
                <w:lang w:eastAsia="en-US"/>
              </w:rPr>
              <w:t>Galinio vaizdo stebėjimo kamera su monitoriumi operatoriaus kabinoje.</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2EC230D3" w14:textId="7419D8EE" w:rsidR="004667F5" w:rsidRPr="00F66FF3" w:rsidRDefault="002A33A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6AD7D8AE" w14:textId="174B48E6"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75A076BB" w14:textId="794B0C3C" w:rsidR="004667F5" w:rsidRPr="00F66FF3" w:rsidRDefault="00F375AE" w:rsidP="002A33AF">
            <w:pPr>
              <w:suppressAutoHyphens/>
              <w:textAlignment w:val="baseline"/>
              <w:rPr>
                <w:i/>
                <w:iCs/>
                <w:color w:val="000000" w:themeColor="text1"/>
                <w:szCs w:val="24"/>
              </w:rPr>
            </w:pPr>
            <w:r>
              <w:rPr>
                <w:i/>
                <w:iCs/>
                <w:color w:val="000000" w:themeColor="text1"/>
                <w:szCs w:val="24"/>
              </w:rPr>
              <w:t>&lt;Nurodyti&gt;</w:t>
            </w:r>
          </w:p>
        </w:tc>
      </w:tr>
      <w:tr w:rsidR="00817176" w:rsidRPr="00F66FF3" w14:paraId="5117E388"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1EE84E7D" w14:textId="2CD7EC76" w:rsidR="00817176" w:rsidRPr="00F66FF3" w:rsidRDefault="00817176" w:rsidP="00817176">
            <w:pPr>
              <w:suppressAutoHyphens/>
              <w:jc w:val="center"/>
              <w:textAlignment w:val="baseline"/>
              <w:rPr>
                <w:i/>
                <w:iCs/>
                <w:color w:val="000000" w:themeColor="text1"/>
                <w:szCs w:val="24"/>
              </w:rPr>
            </w:pPr>
            <w:r w:rsidRPr="00F66FF3">
              <w:rPr>
                <w:b/>
                <w:bCs/>
                <w:color w:val="000000" w:themeColor="text1"/>
                <w:szCs w:val="24"/>
              </w:rPr>
              <w:t>Kabina</w:t>
            </w:r>
          </w:p>
        </w:tc>
      </w:tr>
      <w:tr w:rsidR="00B95F22" w:rsidRPr="00F66FF3" w14:paraId="3933B196"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1C80B53F" w14:textId="64BFE9DB"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17D5DC79" w14:textId="6A10B7D8" w:rsidR="004667F5" w:rsidRDefault="004667F5" w:rsidP="002A33AF">
            <w:pPr>
              <w:suppressAutoHyphens/>
              <w:jc w:val="both"/>
              <w:textAlignment w:val="baseline"/>
              <w:rPr>
                <w:rFonts w:eastAsia="Calibri"/>
                <w:color w:val="000000" w:themeColor="text1"/>
                <w:szCs w:val="24"/>
                <w:lang w:eastAsia="en-US"/>
              </w:rPr>
            </w:pPr>
            <w:r w:rsidRPr="00F66FF3">
              <w:rPr>
                <w:color w:val="000000" w:themeColor="text1"/>
                <w:spacing w:val="-6"/>
                <w:w w:val="102"/>
                <w:szCs w:val="24"/>
                <w:lang w:eastAsia="ar-SA"/>
              </w:rPr>
              <w:t>Ergonomiška, priekinis ir galinis stiklo valytuvai su apiplovimo mechanizmais, kairės pusės durys su stumdomu langu, šildomas galinis stiklas, reguliuojamas priekinio stiklo ventiliavimas, išorinių elektrinių veidrodėlių pašildymas.</w:t>
            </w:r>
          </w:p>
          <w:p w14:paraId="495E18D0" w14:textId="77777777" w:rsidR="002A33AF" w:rsidRDefault="002A33AF" w:rsidP="004667F5">
            <w:pPr>
              <w:suppressAutoHyphens/>
              <w:textAlignment w:val="baseline"/>
              <w:rPr>
                <w:rFonts w:eastAsia="Calibri"/>
                <w:color w:val="000000" w:themeColor="text1"/>
                <w:szCs w:val="24"/>
              </w:rPr>
            </w:pPr>
          </w:p>
          <w:p w14:paraId="7CDE67AF" w14:textId="77777777" w:rsidR="002A33AF" w:rsidRDefault="002A33AF" w:rsidP="004667F5">
            <w:pPr>
              <w:suppressAutoHyphens/>
              <w:textAlignment w:val="baseline"/>
              <w:rPr>
                <w:rFonts w:eastAsia="Calibri"/>
                <w:color w:val="000000" w:themeColor="text1"/>
                <w:szCs w:val="24"/>
              </w:rPr>
            </w:pPr>
          </w:p>
          <w:p w14:paraId="0925C028" w14:textId="77777777" w:rsidR="002A33AF" w:rsidRPr="00C11F34" w:rsidRDefault="002A33AF" w:rsidP="002A33AF">
            <w:pPr>
              <w:suppressAutoHyphens/>
              <w:textAlignment w:val="baseline"/>
              <w:rPr>
                <w:i/>
                <w:iCs/>
                <w:color w:val="EE0000"/>
                <w:szCs w:val="24"/>
              </w:rPr>
            </w:pPr>
            <w:r w:rsidRPr="00C11F34">
              <w:rPr>
                <w:i/>
                <w:iCs/>
                <w:color w:val="EE0000"/>
                <w:szCs w:val="24"/>
              </w:rPr>
              <w:t>Ekonominio naudingumo kriterijus:</w:t>
            </w:r>
          </w:p>
          <w:p w14:paraId="36932D2D" w14:textId="68CA43BA" w:rsidR="002A33AF" w:rsidRPr="002A33AF" w:rsidRDefault="002A33AF" w:rsidP="002A33AF">
            <w:pPr>
              <w:suppressAutoHyphens/>
              <w:jc w:val="both"/>
              <w:textAlignment w:val="baseline"/>
              <w:rPr>
                <w:rFonts w:eastAsia="Calibri"/>
                <w:i/>
                <w:iCs/>
                <w:color w:val="EE0000"/>
                <w:szCs w:val="24"/>
              </w:rPr>
            </w:pPr>
            <w:r w:rsidRPr="002A33AF">
              <w:rPr>
                <w:rFonts w:eastAsia="Calibri"/>
                <w:i/>
                <w:iCs/>
                <w:color w:val="EE0000"/>
                <w:szCs w:val="24"/>
              </w:rPr>
              <w:lastRenderedPageBreak/>
              <w:t xml:space="preserve">Už </w:t>
            </w:r>
            <w:r>
              <w:rPr>
                <w:rFonts w:eastAsia="Calibri"/>
                <w:i/>
                <w:iCs/>
                <w:color w:val="EE0000"/>
                <w:szCs w:val="24"/>
              </w:rPr>
              <w:t xml:space="preserve">papildomai </w:t>
            </w:r>
            <w:r w:rsidRPr="002A33AF">
              <w:rPr>
                <w:rFonts w:eastAsia="Calibri"/>
                <w:i/>
                <w:iCs/>
                <w:color w:val="EE0000"/>
                <w:szCs w:val="24"/>
              </w:rPr>
              <w:t>siūlomą reikšmę „</w:t>
            </w:r>
            <w:r w:rsidRPr="002A33AF">
              <w:rPr>
                <w:rFonts w:eastAsia="Calibri"/>
                <w:i/>
                <w:iCs/>
                <w:color w:val="EE0000"/>
                <w:szCs w:val="24"/>
                <w:u w:val="single"/>
              </w:rPr>
              <w:t>papildomos dešinės pusės durys</w:t>
            </w:r>
            <w:r w:rsidRPr="002A33AF">
              <w:rPr>
                <w:rFonts w:eastAsia="Calibri"/>
                <w:i/>
                <w:iCs/>
                <w:color w:val="EE0000"/>
                <w:szCs w:val="24"/>
              </w:rPr>
              <w:t>“ skiriam</w:t>
            </w:r>
            <w:r w:rsidR="008F11E9">
              <w:rPr>
                <w:rFonts w:eastAsia="Calibri"/>
                <w:i/>
                <w:iCs/>
                <w:color w:val="EE0000"/>
                <w:szCs w:val="24"/>
              </w:rPr>
              <w:t>i</w:t>
            </w:r>
            <w:r w:rsidRPr="002A33AF">
              <w:rPr>
                <w:rFonts w:eastAsia="Calibri"/>
                <w:i/>
                <w:iCs/>
                <w:color w:val="EE0000"/>
                <w:szCs w:val="24"/>
              </w:rPr>
              <w:t xml:space="preserve"> </w:t>
            </w:r>
            <w:r w:rsidR="007C7CE6" w:rsidRPr="007C7CE6">
              <w:rPr>
                <w:rFonts w:eastAsia="Calibri"/>
                <w:b/>
                <w:bCs/>
                <w:i/>
                <w:iCs/>
                <w:color w:val="EE0000"/>
                <w:szCs w:val="24"/>
              </w:rPr>
              <w:t>1,6</w:t>
            </w:r>
            <w:r w:rsidRPr="008F11E9">
              <w:rPr>
                <w:rFonts w:eastAsia="Calibri"/>
                <w:b/>
                <w:bCs/>
                <w:i/>
                <w:iCs/>
                <w:color w:val="EE0000"/>
                <w:szCs w:val="24"/>
              </w:rPr>
              <w:t xml:space="preserve"> bal</w:t>
            </w:r>
            <w:r w:rsidR="007C7CE6">
              <w:rPr>
                <w:rFonts w:eastAsia="Calibri"/>
                <w:b/>
                <w:bCs/>
                <w:i/>
                <w:iCs/>
                <w:color w:val="EE0000"/>
                <w:szCs w:val="24"/>
              </w:rPr>
              <w:t>o</w:t>
            </w:r>
            <w:r w:rsidRPr="008F11E9">
              <w:rPr>
                <w:rFonts w:eastAsia="Calibri"/>
                <w:b/>
                <w:bCs/>
                <w:i/>
                <w:iCs/>
                <w:color w:val="EE0000"/>
                <w:szCs w:val="24"/>
              </w:rPr>
              <w:t>.</w:t>
            </w:r>
          </w:p>
          <w:p w14:paraId="10B5E764" w14:textId="431B3742" w:rsidR="002A33AF" w:rsidRPr="00F66FF3" w:rsidRDefault="002A33AF" w:rsidP="004667F5">
            <w:pPr>
              <w:suppressAutoHyphens/>
              <w:textAlignment w:val="baseline"/>
              <w:rPr>
                <w:color w:val="000000" w:themeColor="text1"/>
                <w:szCs w:val="24"/>
              </w:rPr>
            </w:pP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6CD4A3C4" w14:textId="77777777" w:rsidR="002A33AF" w:rsidRDefault="002A33AF" w:rsidP="002A33AF">
            <w:pPr>
              <w:suppressAutoHyphens/>
              <w:jc w:val="both"/>
              <w:textAlignment w:val="baseline"/>
              <w:rPr>
                <w:b/>
                <w:bCs/>
                <w:color w:val="000000" w:themeColor="text1"/>
                <w:szCs w:val="24"/>
              </w:rPr>
            </w:pPr>
            <w:r w:rsidRPr="00BD53F8">
              <w:rPr>
                <w:color w:val="000000" w:themeColor="text1"/>
                <w:szCs w:val="24"/>
              </w:rPr>
              <w:lastRenderedPageBreak/>
              <w:t>Privalomas</w:t>
            </w:r>
          </w:p>
          <w:p w14:paraId="5AC080AA" w14:textId="349B7C2E" w:rsidR="009A72EF" w:rsidRDefault="009A72EF" w:rsidP="004667F5">
            <w:pPr>
              <w:suppressAutoHyphens/>
              <w:jc w:val="both"/>
              <w:textAlignment w:val="baseline"/>
              <w:rPr>
                <w:b/>
                <w:bCs/>
                <w:color w:val="000000" w:themeColor="text1"/>
                <w:szCs w:val="24"/>
              </w:rPr>
            </w:pPr>
          </w:p>
          <w:p w14:paraId="6BEF7E1F" w14:textId="77777777" w:rsidR="002A33AF" w:rsidRDefault="002A33AF" w:rsidP="004667F5">
            <w:pPr>
              <w:suppressAutoHyphens/>
              <w:jc w:val="both"/>
              <w:textAlignment w:val="baseline"/>
              <w:rPr>
                <w:b/>
                <w:bCs/>
                <w:color w:val="000000" w:themeColor="text1"/>
                <w:szCs w:val="24"/>
              </w:rPr>
            </w:pPr>
          </w:p>
          <w:p w14:paraId="205D62AC" w14:textId="77777777" w:rsidR="002A33AF" w:rsidRDefault="002A33AF" w:rsidP="004667F5">
            <w:pPr>
              <w:suppressAutoHyphens/>
              <w:jc w:val="both"/>
              <w:textAlignment w:val="baseline"/>
              <w:rPr>
                <w:b/>
                <w:bCs/>
                <w:color w:val="000000" w:themeColor="text1"/>
                <w:szCs w:val="24"/>
              </w:rPr>
            </w:pPr>
          </w:p>
          <w:p w14:paraId="288B21FF" w14:textId="77777777" w:rsidR="002A33AF" w:rsidRDefault="002A33AF" w:rsidP="004667F5">
            <w:pPr>
              <w:suppressAutoHyphens/>
              <w:jc w:val="both"/>
              <w:textAlignment w:val="baseline"/>
              <w:rPr>
                <w:b/>
                <w:bCs/>
                <w:color w:val="000000" w:themeColor="text1"/>
                <w:szCs w:val="24"/>
              </w:rPr>
            </w:pPr>
          </w:p>
          <w:p w14:paraId="0767C8B8" w14:textId="77777777" w:rsidR="002A33AF" w:rsidRDefault="002A33AF" w:rsidP="004667F5">
            <w:pPr>
              <w:suppressAutoHyphens/>
              <w:jc w:val="both"/>
              <w:textAlignment w:val="baseline"/>
              <w:rPr>
                <w:b/>
                <w:bCs/>
                <w:color w:val="000000" w:themeColor="text1"/>
                <w:szCs w:val="24"/>
              </w:rPr>
            </w:pPr>
          </w:p>
          <w:p w14:paraId="38D75ED6" w14:textId="77777777" w:rsidR="002A33AF" w:rsidRDefault="002A33AF" w:rsidP="004667F5">
            <w:pPr>
              <w:suppressAutoHyphens/>
              <w:jc w:val="both"/>
              <w:textAlignment w:val="baseline"/>
              <w:rPr>
                <w:b/>
                <w:bCs/>
                <w:color w:val="000000" w:themeColor="text1"/>
                <w:szCs w:val="24"/>
              </w:rPr>
            </w:pPr>
          </w:p>
          <w:p w14:paraId="7D5E86AA" w14:textId="3792B9B0" w:rsidR="002A33AF" w:rsidRDefault="002A33AF" w:rsidP="004667F5">
            <w:pPr>
              <w:suppressAutoHyphens/>
              <w:jc w:val="both"/>
              <w:textAlignment w:val="baseline"/>
              <w:rPr>
                <w:b/>
                <w:bCs/>
                <w:color w:val="000000" w:themeColor="text1"/>
                <w:szCs w:val="24"/>
              </w:rPr>
            </w:pPr>
            <w:r w:rsidRPr="00C11F34">
              <w:rPr>
                <w:i/>
                <w:iCs/>
                <w:color w:val="EE0000"/>
                <w:szCs w:val="24"/>
              </w:rPr>
              <w:lastRenderedPageBreak/>
              <w:t>Ekonominis naudingumas</w:t>
            </w:r>
            <w:r>
              <w:rPr>
                <w:i/>
                <w:iCs/>
                <w:color w:val="EE0000"/>
                <w:szCs w:val="24"/>
              </w:rPr>
              <w:t xml:space="preserve"> Nr.</w:t>
            </w:r>
            <w:r w:rsidR="008F11E9">
              <w:rPr>
                <w:i/>
                <w:iCs/>
                <w:color w:val="EE0000"/>
                <w:szCs w:val="24"/>
              </w:rPr>
              <w:t>2</w:t>
            </w:r>
          </w:p>
          <w:p w14:paraId="2D7A8EF7" w14:textId="604F1B21" w:rsidR="004E2AAB" w:rsidRPr="00F66FF3" w:rsidRDefault="004E2AAB" w:rsidP="004667F5">
            <w:pPr>
              <w:suppressAutoHyphens/>
              <w:jc w:val="both"/>
              <w:textAlignment w:val="baseline"/>
              <w:rPr>
                <w:b/>
                <w:bCs/>
                <w:color w:val="000000" w:themeColor="text1"/>
                <w:szCs w:val="24"/>
              </w:rPr>
            </w:pP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51CB76F1" w14:textId="1503A6FB"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lastRenderedPageBreak/>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059ED3E5" w14:textId="4C52F182" w:rsidR="004667F5" w:rsidRPr="00F66FF3" w:rsidRDefault="00F375AE" w:rsidP="002A33AF">
            <w:pPr>
              <w:suppressAutoHyphens/>
              <w:textAlignment w:val="baseline"/>
              <w:rPr>
                <w:i/>
                <w:iCs/>
                <w:color w:val="000000" w:themeColor="text1"/>
                <w:szCs w:val="24"/>
              </w:rPr>
            </w:pPr>
            <w:r>
              <w:rPr>
                <w:i/>
                <w:iCs/>
                <w:color w:val="000000" w:themeColor="text1"/>
                <w:szCs w:val="24"/>
              </w:rPr>
              <w:t>&lt;Nurodyti&gt;</w:t>
            </w:r>
          </w:p>
        </w:tc>
      </w:tr>
      <w:tr w:rsidR="00B95F22" w:rsidRPr="00F66FF3" w14:paraId="39913396"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5ACDC10B" w14:textId="77777777"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2273B39E" w14:textId="0679CAFD" w:rsidR="004667F5" w:rsidRPr="00F66FF3" w:rsidRDefault="004667F5" w:rsidP="002A33AF">
            <w:pPr>
              <w:suppressAutoHyphens/>
              <w:jc w:val="both"/>
              <w:textAlignment w:val="baseline"/>
              <w:rPr>
                <w:color w:val="000000" w:themeColor="text1"/>
                <w:spacing w:val="-6"/>
                <w:w w:val="102"/>
                <w:szCs w:val="24"/>
                <w:lang w:eastAsia="ar-SA"/>
              </w:rPr>
            </w:pPr>
            <w:r w:rsidRPr="00F66FF3">
              <w:rPr>
                <w:rFonts w:eastAsia="Calibri"/>
                <w:color w:val="000000" w:themeColor="text1"/>
                <w:szCs w:val="24"/>
                <w:lang w:eastAsia="en-US"/>
              </w:rPr>
              <w:t>Atitinkanti ROPS (ISO 3471), FOPS (ISO 3449) arba lygiaverčius standartus.</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4BBE6819" w14:textId="3A2DFFED" w:rsidR="004667F5" w:rsidRPr="00F66FF3" w:rsidRDefault="002A33A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62AC6DA8" w14:textId="0319C425"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0BF7B96D" w14:textId="3D3E77E8" w:rsidR="004667F5" w:rsidRPr="00F66FF3" w:rsidRDefault="00F375AE" w:rsidP="002A33AF">
            <w:pPr>
              <w:suppressAutoHyphens/>
              <w:textAlignment w:val="baseline"/>
              <w:rPr>
                <w:i/>
                <w:iCs/>
                <w:color w:val="000000" w:themeColor="text1"/>
                <w:szCs w:val="24"/>
              </w:rPr>
            </w:pPr>
            <w:r>
              <w:rPr>
                <w:i/>
                <w:iCs/>
                <w:color w:val="000000" w:themeColor="text1"/>
                <w:szCs w:val="24"/>
              </w:rPr>
              <w:t>&lt;Nurodyti&gt;</w:t>
            </w:r>
          </w:p>
        </w:tc>
      </w:tr>
      <w:tr w:rsidR="00B95F22" w:rsidRPr="00F66FF3" w14:paraId="2C980839" w14:textId="77777777" w:rsidTr="00BD53F8">
        <w:trPr>
          <w:trHeight w:val="723"/>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0F30A694" w14:textId="317B6EAB"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5873427F" w14:textId="77777777" w:rsidR="004667F5" w:rsidRPr="00F66FF3" w:rsidRDefault="004667F5" w:rsidP="002A33AF">
            <w:pPr>
              <w:suppressAutoHyphens/>
              <w:jc w:val="both"/>
              <w:textAlignment w:val="baseline"/>
              <w:rPr>
                <w:color w:val="000000" w:themeColor="text1"/>
                <w:szCs w:val="24"/>
              </w:rPr>
            </w:pPr>
            <w:r w:rsidRPr="00F66FF3">
              <w:rPr>
                <w:rFonts w:eastAsia="Calibri"/>
                <w:color w:val="000000" w:themeColor="text1"/>
                <w:szCs w:val="24"/>
                <w:lang w:eastAsia="en-US"/>
              </w:rPr>
              <w:t>Kabina h</w:t>
            </w:r>
            <w:r w:rsidRPr="00F66FF3">
              <w:rPr>
                <w:color w:val="000000" w:themeColor="text1"/>
                <w:szCs w:val="24"/>
              </w:rPr>
              <w:t>ermetiška, su didesniu nei išorėje oro slėgiu (dulkių prevencija).</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58CAEDF5" w14:textId="606F2782" w:rsidR="004667F5" w:rsidRPr="00F66FF3" w:rsidRDefault="002A33A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7C17B873" w14:textId="54F6A9EF"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350C1BEC" w14:textId="4F8881B8" w:rsidR="004667F5" w:rsidRPr="00F66FF3" w:rsidRDefault="00F375AE" w:rsidP="002A33AF">
            <w:pPr>
              <w:suppressAutoHyphens/>
              <w:textAlignment w:val="baseline"/>
              <w:rPr>
                <w:i/>
                <w:iCs/>
                <w:color w:val="000000" w:themeColor="text1"/>
                <w:szCs w:val="24"/>
              </w:rPr>
            </w:pPr>
            <w:r>
              <w:rPr>
                <w:i/>
                <w:iCs/>
                <w:color w:val="000000" w:themeColor="text1"/>
                <w:szCs w:val="24"/>
              </w:rPr>
              <w:t>&lt;Nurodyti&gt;</w:t>
            </w:r>
          </w:p>
        </w:tc>
      </w:tr>
      <w:tr w:rsidR="00B95F22" w:rsidRPr="00F66FF3" w14:paraId="2E2AA000"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5F80443A" w14:textId="6751767A"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56C656E3" w14:textId="23E60276" w:rsidR="00DF10E8" w:rsidRPr="001D1312" w:rsidRDefault="004667F5" w:rsidP="00DF10E8">
            <w:pPr>
              <w:suppressAutoHyphens/>
              <w:jc w:val="both"/>
              <w:textAlignment w:val="baseline"/>
              <w:rPr>
                <w:color w:val="000000" w:themeColor="text1"/>
                <w:szCs w:val="24"/>
              </w:rPr>
            </w:pPr>
            <w:r w:rsidRPr="00F66FF3">
              <w:rPr>
                <w:rFonts w:eastAsia="Calibri"/>
                <w:color w:val="000000" w:themeColor="text1"/>
                <w:szCs w:val="24"/>
                <w:lang w:eastAsia="en-US"/>
              </w:rPr>
              <w:t>Garso ir šilumos izoliacija. Triukšmo slopinim</w:t>
            </w:r>
            <w:r w:rsidR="00D562DF" w:rsidRPr="00F66FF3">
              <w:rPr>
                <w:rFonts w:eastAsia="Calibri"/>
                <w:color w:val="000000" w:themeColor="text1"/>
                <w:szCs w:val="24"/>
                <w:lang w:eastAsia="en-US"/>
              </w:rPr>
              <w:t>as vairuotojo kabinoje</w:t>
            </w:r>
            <w:r w:rsidRPr="00F66FF3">
              <w:rPr>
                <w:rFonts w:eastAsia="Calibri"/>
                <w:color w:val="000000" w:themeColor="text1"/>
                <w:szCs w:val="24"/>
                <w:lang w:eastAsia="en-US"/>
              </w:rPr>
              <w:t xml:space="preserve"> – atitinka ISO 6396 arba lygiavertį standartą</w:t>
            </w:r>
            <w:r w:rsidR="004B04AD">
              <w:rPr>
                <w:rFonts w:eastAsia="Calibri"/>
                <w:color w:val="000000" w:themeColor="text1"/>
                <w:szCs w:val="24"/>
                <w:lang w:eastAsia="en-US"/>
              </w:rPr>
              <w:t xml:space="preserve"> </w:t>
            </w:r>
            <w:r w:rsidR="004B04AD" w:rsidRPr="004B04AD">
              <w:rPr>
                <w:color w:val="000000" w:themeColor="text1"/>
                <w:szCs w:val="24"/>
              </w:rPr>
              <w:t xml:space="preserve">ne didesnis kaip </w:t>
            </w:r>
            <w:r w:rsidR="001D1312">
              <w:rPr>
                <w:color w:val="000000" w:themeColor="text1"/>
                <w:szCs w:val="24"/>
              </w:rPr>
              <w:t>72</w:t>
            </w:r>
            <w:r w:rsidR="004B04AD" w:rsidRPr="004B04AD">
              <w:rPr>
                <w:color w:val="000000" w:themeColor="text1"/>
                <w:szCs w:val="24"/>
              </w:rPr>
              <w:t xml:space="preserve"> </w:t>
            </w:r>
            <w:proofErr w:type="spellStart"/>
            <w:r w:rsidR="004B04AD" w:rsidRPr="004B04AD">
              <w:rPr>
                <w:color w:val="000000" w:themeColor="text1"/>
                <w:szCs w:val="24"/>
              </w:rPr>
              <w:t>dB</w:t>
            </w:r>
            <w:proofErr w:type="spellEnd"/>
            <w:r w:rsidR="004B04AD" w:rsidRPr="004B04AD">
              <w:rPr>
                <w:color w:val="000000" w:themeColor="text1"/>
                <w:szCs w:val="24"/>
              </w:rPr>
              <w:t>(A).</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120018EF" w14:textId="5726A508" w:rsidR="004667F5" w:rsidRPr="00F66FF3" w:rsidRDefault="002A33A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28C953D4" w14:textId="77777777" w:rsidR="004667F5" w:rsidRPr="00F66FF3" w:rsidRDefault="004667F5"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4EA1BF09" w14:textId="7120520E" w:rsidR="004667F5" w:rsidRPr="00F66FF3" w:rsidRDefault="00F375AE" w:rsidP="002A33AF">
            <w:pPr>
              <w:suppressAutoHyphens/>
              <w:textAlignment w:val="baseline"/>
              <w:rPr>
                <w:i/>
                <w:iCs/>
                <w:color w:val="000000" w:themeColor="text1"/>
                <w:szCs w:val="24"/>
              </w:rPr>
            </w:pPr>
            <w:r>
              <w:rPr>
                <w:i/>
                <w:iCs/>
                <w:color w:val="000000" w:themeColor="text1"/>
                <w:szCs w:val="24"/>
              </w:rPr>
              <w:t>&lt;Nurodyti&gt;</w:t>
            </w:r>
          </w:p>
        </w:tc>
      </w:tr>
      <w:tr w:rsidR="00B95F22" w:rsidRPr="00F66FF3" w14:paraId="0B31855F"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3448F0C6" w14:textId="3B3B16CA"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6D49AE6C" w14:textId="77777777" w:rsidR="004667F5" w:rsidRPr="00F66FF3" w:rsidRDefault="004667F5" w:rsidP="002A33AF">
            <w:pPr>
              <w:suppressAutoHyphens/>
              <w:jc w:val="both"/>
              <w:textAlignment w:val="baseline"/>
              <w:rPr>
                <w:color w:val="000000" w:themeColor="text1"/>
                <w:szCs w:val="24"/>
              </w:rPr>
            </w:pPr>
            <w:r w:rsidRPr="00F66FF3">
              <w:rPr>
                <w:rFonts w:eastAsia="Calibri"/>
                <w:color w:val="000000" w:themeColor="text1"/>
                <w:szCs w:val="24"/>
                <w:lang w:eastAsia="en-US"/>
              </w:rPr>
              <w:t xml:space="preserve">Visapusiškas matomumas kabinoje, visi prietaisai, sėdynė, vairas ergonomiški. </w:t>
            </w:r>
            <w:r w:rsidRPr="00F66FF3">
              <w:rPr>
                <w:color w:val="000000" w:themeColor="text1"/>
                <w:szCs w:val="24"/>
              </w:rPr>
              <w:t>Apšildoma, su klimato kontrole, kondicionieriumi, smulkaus valymo oro filtru.</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3EB564EA" w14:textId="24012441" w:rsidR="004667F5" w:rsidRPr="00F66FF3" w:rsidRDefault="002A33AF" w:rsidP="002A33AF">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4FED2C44" w14:textId="1FF51699"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58C7FC93" w14:textId="07490142" w:rsidR="004667F5" w:rsidRPr="00F66FF3" w:rsidRDefault="00F375AE" w:rsidP="002A33AF">
            <w:pPr>
              <w:suppressAutoHyphens/>
              <w:textAlignment w:val="baseline"/>
              <w:rPr>
                <w:i/>
                <w:iCs/>
                <w:color w:val="000000" w:themeColor="text1"/>
                <w:szCs w:val="24"/>
              </w:rPr>
            </w:pPr>
            <w:r>
              <w:rPr>
                <w:i/>
                <w:iCs/>
                <w:color w:val="000000" w:themeColor="text1"/>
                <w:szCs w:val="24"/>
              </w:rPr>
              <w:t>&lt;Nurodyti&gt;</w:t>
            </w:r>
          </w:p>
        </w:tc>
      </w:tr>
      <w:tr w:rsidR="00B95F22" w:rsidRPr="00F66FF3" w14:paraId="65B8C509"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05D64B8E" w14:textId="64E60F82"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091D495A" w14:textId="77777777" w:rsidR="004667F5" w:rsidRPr="00F66FF3" w:rsidRDefault="004667F5" w:rsidP="002A33AF">
            <w:pPr>
              <w:suppressAutoHyphens/>
              <w:jc w:val="both"/>
              <w:textAlignment w:val="baseline"/>
              <w:rPr>
                <w:color w:val="000000" w:themeColor="text1"/>
                <w:szCs w:val="24"/>
              </w:rPr>
            </w:pPr>
            <w:r w:rsidRPr="00F66FF3">
              <w:rPr>
                <w:rFonts w:eastAsia="Calibri"/>
                <w:color w:val="000000" w:themeColor="text1"/>
                <w:szCs w:val="24"/>
                <w:lang w:eastAsia="en-US"/>
              </w:rPr>
              <w:t>V</w:t>
            </w:r>
            <w:r w:rsidRPr="00F66FF3">
              <w:rPr>
                <w:color w:val="000000" w:themeColor="text1"/>
                <w:szCs w:val="24"/>
              </w:rPr>
              <w:t>airuotojo sėdynė – šildoma, ant pneumatinės pakabos komfortiška, amortizuojanti</w:t>
            </w:r>
            <w:r w:rsidRPr="00F66FF3">
              <w:rPr>
                <w:color w:val="000000" w:themeColor="text1"/>
                <w:spacing w:val="-6"/>
                <w:w w:val="102"/>
                <w:szCs w:val="24"/>
                <w:lang w:eastAsia="ar-SA"/>
              </w:rPr>
              <w:t xml:space="preserve">, aprūpinta saugos diržu, su reguliuojamu šoniniu porankiu. Reguliuojama vairo padėtis. </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4393AF1A" w14:textId="19002890" w:rsidR="004667F5" w:rsidRPr="00F66FF3" w:rsidRDefault="002A33A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13B15522" w14:textId="38C2D860"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151BC748" w14:textId="2A615117" w:rsidR="004667F5" w:rsidRPr="00F66FF3" w:rsidRDefault="00F375AE" w:rsidP="002A33AF">
            <w:pPr>
              <w:suppressAutoHyphens/>
              <w:textAlignment w:val="baseline"/>
              <w:rPr>
                <w:i/>
                <w:iCs/>
                <w:color w:val="000000" w:themeColor="text1"/>
                <w:szCs w:val="24"/>
              </w:rPr>
            </w:pPr>
            <w:r>
              <w:rPr>
                <w:i/>
                <w:iCs/>
                <w:color w:val="000000" w:themeColor="text1"/>
                <w:szCs w:val="24"/>
              </w:rPr>
              <w:t>&lt;Nurodyti&gt;</w:t>
            </w:r>
          </w:p>
        </w:tc>
      </w:tr>
      <w:tr w:rsidR="00B95F22" w:rsidRPr="00F66FF3" w14:paraId="017488DC"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7C6BC6BA" w14:textId="68EDDD0B" w:rsidR="004667F5" w:rsidRPr="00216630" w:rsidRDefault="004667F5" w:rsidP="00D562DF">
            <w:pPr>
              <w:pStyle w:val="Sraopastraipa"/>
              <w:numPr>
                <w:ilvl w:val="0"/>
                <w:numId w:val="2"/>
              </w:numPr>
              <w:suppressAutoHyphens/>
              <w:textAlignment w:val="baseline"/>
              <w:rPr>
                <w:rFonts w:eastAsia="Calibri"/>
                <w:color w:val="EE0000"/>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4DB3D351" w14:textId="25A7BE39" w:rsidR="004667F5" w:rsidRPr="00EC01B9" w:rsidRDefault="004667F5" w:rsidP="002A33AF">
            <w:pPr>
              <w:suppressAutoHyphens/>
              <w:jc w:val="both"/>
              <w:textAlignment w:val="baseline"/>
              <w:rPr>
                <w:color w:val="auto"/>
                <w:szCs w:val="24"/>
              </w:rPr>
            </w:pPr>
            <w:r w:rsidRPr="00EC01B9">
              <w:rPr>
                <w:rFonts w:eastAsia="Calibri"/>
                <w:color w:val="auto"/>
                <w:szCs w:val="24"/>
                <w:lang w:eastAsia="en-US"/>
              </w:rPr>
              <w:t>Kabinoje yra šie indikatoriai, kontroliniai prietaisai: variklio aušinimo skysčio temperatūros, hidraulinės sistemos tepalo temperatūros, degalų lygio, Krautuvo darbo valandų skaitiklis.</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06BEAD1C" w14:textId="3BE1417A" w:rsidR="004667F5" w:rsidRPr="00EC01B9" w:rsidRDefault="002A33AF" w:rsidP="004667F5">
            <w:pPr>
              <w:suppressAutoHyphens/>
              <w:jc w:val="both"/>
              <w:textAlignment w:val="baseline"/>
              <w:rPr>
                <w:b/>
                <w:bCs/>
                <w:color w:val="auto"/>
                <w:szCs w:val="24"/>
              </w:rPr>
            </w:pPr>
            <w:r w:rsidRPr="00EC01B9">
              <w:rPr>
                <w:color w:val="auto"/>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5C03C71D" w14:textId="0DB9CC93" w:rsidR="004667F5" w:rsidRPr="00EC01B9" w:rsidRDefault="00A82D16" w:rsidP="004667F5">
            <w:pPr>
              <w:suppressAutoHyphens/>
              <w:jc w:val="both"/>
              <w:textAlignment w:val="baseline"/>
              <w:rPr>
                <w:i/>
                <w:iCs/>
                <w:color w:val="auto"/>
                <w:szCs w:val="24"/>
              </w:rPr>
            </w:pPr>
            <w:r w:rsidRPr="00EC01B9">
              <w:rPr>
                <w:i/>
                <w:iCs/>
                <w:color w:val="auto"/>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17FA895E" w14:textId="660DEC68" w:rsidR="004667F5" w:rsidRPr="00EC01B9" w:rsidRDefault="00F375AE" w:rsidP="002A33AF">
            <w:pPr>
              <w:suppressAutoHyphens/>
              <w:textAlignment w:val="baseline"/>
              <w:rPr>
                <w:i/>
                <w:iCs/>
                <w:color w:val="auto"/>
                <w:szCs w:val="24"/>
              </w:rPr>
            </w:pPr>
            <w:r>
              <w:rPr>
                <w:i/>
                <w:iCs/>
                <w:color w:val="000000" w:themeColor="text1"/>
                <w:szCs w:val="24"/>
              </w:rPr>
              <w:t>&lt;Nurodyti&gt;</w:t>
            </w:r>
          </w:p>
        </w:tc>
      </w:tr>
      <w:tr w:rsidR="00B95F22" w:rsidRPr="00F66FF3" w14:paraId="13E16935"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6EB30BC1" w14:textId="0845E1A4"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65D6CEEB" w14:textId="77777777" w:rsidR="004667F5" w:rsidRPr="00F66FF3" w:rsidRDefault="004667F5" w:rsidP="002A33AF">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Kabinoje yra informavimo, signalizavimo apie Krautuvo darbo sutrikimus, gedimus priemonės.</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7CCCF0A6" w14:textId="595D90A0" w:rsidR="004667F5" w:rsidRPr="00F66FF3" w:rsidRDefault="002A33A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5D3903FE" w14:textId="462CF8AB"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6F5B127E" w14:textId="2E0E0B88" w:rsidR="004667F5" w:rsidRPr="00F66FF3" w:rsidRDefault="00F375AE" w:rsidP="00DF44DF">
            <w:pPr>
              <w:suppressAutoHyphens/>
              <w:textAlignment w:val="baseline"/>
              <w:rPr>
                <w:i/>
                <w:iCs/>
                <w:color w:val="000000" w:themeColor="text1"/>
                <w:szCs w:val="24"/>
              </w:rPr>
            </w:pPr>
            <w:r>
              <w:rPr>
                <w:i/>
                <w:iCs/>
                <w:color w:val="000000" w:themeColor="text1"/>
                <w:szCs w:val="24"/>
              </w:rPr>
              <w:t>&lt;Nurodyti&gt;</w:t>
            </w:r>
          </w:p>
        </w:tc>
      </w:tr>
      <w:tr w:rsidR="00B95F22" w:rsidRPr="00F66FF3" w14:paraId="22F6B83D"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2FA5B112" w14:textId="749A24B4"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0286BFFB" w14:textId="63F59BC4" w:rsidR="004667F5" w:rsidRPr="00F66FF3" w:rsidRDefault="004667F5" w:rsidP="004667F5">
            <w:pPr>
              <w:suppressAutoHyphens/>
              <w:textAlignment w:val="baseline"/>
              <w:rPr>
                <w:color w:val="000000" w:themeColor="text1"/>
                <w:szCs w:val="24"/>
              </w:rPr>
            </w:pPr>
            <w:r w:rsidRPr="00F66FF3">
              <w:rPr>
                <w:rFonts w:eastAsia="Calibri"/>
                <w:color w:val="000000" w:themeColor="text1"/>
                <w:szCs w:val="24"/>
                <w:lang w:eastAsia="en-US"/>
              </w:rPr>
              <w:t>Priekinio stiklo apsauginės metalinės</w:t>
            </w:r>
            <w:r w:rsidR="00DF44DF">
              <w:rPr>
                <w:rFonts w:eastAsia="Calibri"/>
                <w:color w:val="000000" w:themeColor="text1"/>
                <w:szCs w:val="24"/>
                <w:lang w:eastAsia="en-US"/>
              </w:rPr>
              <w:t xml:space="preserve"> (</w:t>
            </w:r>
            <w:r w:rsidR="00DF44DF" w:rsidRPr="00DF44DF">
              <w:rPr>
                <w:rFonts w:eastAsia="Calibri"/>
                <w:i/>
                <w:iCs/>
                <w:color w:val="000000" w:themeColor="text1"/>
                <w:szCs w:val="24"/>
                <w:lang w:eastAsia="en-US"/>
              </w:rPr>
              <w:t>arba lygiavertės</w:t>
            </w:r>
            <w:r w:rsidR="00DF44DF">
              <w:rPr>
                <w:rFonts w:eastAsia="Calibri"/>
                <w:color w:val="000000" w:themeColor="text1"/>
                <w:szCs w:val="24"/>
                <w:lang w:eastAsia="en-US"/>
              </w:rPr>
              <w:t>)</w:t>
            </w:r>
            <w:r w:rsidRPr="00F66FF3">
              <w:rPr>
                <w:rFonts w:eastAsia="Calibri"/>
                <w:color w:val="000000" w:themeColor="text1"/>
                <w:szCs w:val="24"/>
                <w:lang w:eastAsia="en-US"/>
              </w:rPr>
              <w:t xml:space="preserve"> grotelės.</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067FBBC1" w14:textId="16F515F7" w:rsidR="004667F5" w:rsidRPr="00F66FF3" w:rsidRDefault="00DF44D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6D529E19" w14:textId="2A1CEAA4"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158824C1" w14:textId="1F7826ED" w:rsidR="004667F5" w:rsidRPr="00F66FF3" w:rsidRDefault="00F375AE" w:rsidP="00DF44DF">
            <w:pPr>
              <w:suppressAutoHyphens/>
              <w:textAlignment w:val="baseline"/>
              <w:rPr>
                <w:i/>
                <w:iCs/>
                <w:color w:val="000000" w:themeColor="text1"/>
                <w:szCs w:val="24"/>
              </w:rPr>
            </w:pPr>
            <w:r>
              <w:rPr>
                <w:i/>
                <w:iCs/>
                <w:color w:val="000000" w:themeColor="text1"/>
                <w:szCs w:val="24"/>
              </w:rPr>
              <w:t>&lt;Nurodyti&gt;</w:t>
            </w:r>
          </w:p>
        </w:tc>
      </w:tr>
      <w:tr w:rsidR="00817176" w:rsidRPr="00F66FF3" w14:paraId="6F55B6B9"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273D2233" w14:textId="1B58E0D8" w:rsidR="00817176" w:rsidRPr="00F66FF3" w:rsidRDefault="00817176" w:rsidP="00817176">
            <w:pPr>
              <w:suppressAutoHyphens/>
              <w:jc w:val="center"/>
              <w:textAlignment w:val="baseline"/>
              <w:rPr>
                <w:i/>
                <w:iCs/>
                <w:color w:val="000000" w:themeColor="text1"/>
                <w:szCs w:val="24"/>
              </w:rPr>
            </w:pPr>
            <w:r w:rsidRPr="00F66FF3">
              <w:rPr>
                <w:b/>
                <w:bCs/>
                <w:color w:val="000000" w:themeColor="text1"/>
                <w:szCs w:val="24"/>
              </w:rPr>
              <w:t>Krovimo strėlė:</w:t>
            </w:r>
          </w:p>
        </w:tc>
      </w:tr>
      <w:tr w:rsidR="00B95F22" w:rsidRPr="00F66FF3" w14:paraId="43135B71"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464FB9E3" w14:textId="587F0AE5"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7B9B1BD8" w14:textId="77777777" w:rsidR="004667F5" w:rsidRPr="00F66FF3" w:rsidRDefault="004667F5" w:rsidP="004667F5">
            <w:pPr>
              <w:suppressAutoHyphens/>
              <w:textAlignment w:val="baseline"/>
              <w:rPr>
                <w:color w:val="000000" w:themeColor="text1"/>
                <w:szCs w:val="24"/>
              </w:rPr>
            </w:pPr>
            <w:r w:rsidRPr="00F66FF3">
              <w:rPr>
                <w:rFonts w:eastAsia="Calibri"/>
                <w:color w:val="000000" w:themeColor="text1"/>
                <w:szCs w:val="24"/>
                <w:lang w:eastAsia="en-US"/>
              </w:rPr>
              <w:t xml:space="preserve">Z tipo </w:t>
            </w:r>
            <w:proofErr w:type="spellStart"/>
            <w:r w:rsidRPr="00F66FF3">
              <w:rPr>
                <w:rFonts w:eastAsia="Calibri"/>
                <w:color w:val="000000" w:themeColor="text1"/>
                <w:szCs w:val="24"/>
                <w:lang w:eastAsia="en-US"/>
              </w:rPr>
              <w:t>kinematika</w:t>
            </w:r>
            <w:proofErr w:type="spellEnd"/>
            <w:r w:rsidRPr="00F66FF3">
              <w:rPr>
                <w:rFonts w:eastAsia="Calibri"/>
                <w:color w:val="000000" w:themeColor="text1"/>
                <w:szCs w:val="24"/>
                <w:lang w:eastAsia="en-US"/>
              </w:rPr>
              <w:t xml:space="preserve"> arba lygiavertė.</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08881A45" w14:textId="382B20C6" w:rsidR="004667F5" w:rsidRPr="00F66FF3" w:rsidRDefault="00DF44D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686472A6" w14:textId="05A10A50"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708F433C" w14:textId="68991A09" w:rsidR="004667F5" w:rsidRPr="00F66FF3" w:rsidRDefault="00F375AE" w:rsidP="00DF44DF">
            <w:pPr>
              <w:suppressAutoHyphens/>
              <w:textAlignment w:val="baseline"/>
              <w:rPr>
                <w:i/>
                <w:iCs/>
                <w:color w:val="000000" w:themeColor="text1"/>
                <w:szCs w:val="24"/>
              </w:rPr>
            </w:pPr>
            <w:r>
              <w:rPr>
                <w:i/>
                <w:iCs/>
                <w:color w:val="000000" w:themeColor="text1"/>
                <w:szCs w:val="24"/>
              </w:rPr>
              <w:t>&lt;Nurodyti&gt;</w:t>
            </w:r>
          </w:p>
        </w:tc>
      </w:tr>
      <w:tr w:rsidR="00B95F22" w:rsidRPr="00F66FF3" w14:paraId="38252570"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58A7E7A0" w14:textId="1CD1D6A0"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3C6DBC58" w14:textId="77777777" w:rsidR="004667F5" w:rsidRPr="00F66FF3" w:rsidRDefault="004667F5" w:rsidP="00DF44DF">
            <w:pPr>
              <w:suppressAutoHyphens/>
              <w:jc w:val="both"/>
              <w:textAlignment w:val="baseline"/>
              <w:rPr>
                <w:color w:val="000000" w:themeColor="text1"/>
                <w:szCs w:val="24"/>
              </w:rPr>
            </w:pPr>
            <w:r w:rsidRPr="00F66FF3">
              <w:rPr>
                <w:rFonts w:eastAsia="Calibri"/>
                <w:color w:val="000000" w:themeColor="text1"/>
                <w:szCs w:val="24"/>
              </w:rPr>
              <w:t>Lingavimo važiuojant slopinimo sistema, įskaitant strėlės amortizaciją.</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58DF3FED" w14:textId="163931E2" w:rsidR="004667F5" w:rsidRPr="00F66FF3" w:rsidRDefault="00DF44DF"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07A45DA3" w14:textId="64C9D5C2"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47A8F754" w14:textId="24F95278" w:rsidR="00F375AE" w:rsidRPr="00F375AE" w:rsidRDefault="00F375AE" w:rsidP="00F375AE">
            <w:pPr>
              <w:rPr>
                <w:szCs w:val="24"/>
              </w:rPr>
            </w:pPr>
            <w:r>
              <w:rPr>
                <w:i/>
                <w:iCs/>
                <w:color w:val="000000" w:themeColor="text1"/>
                <w:szCs w:val="24"/>
              </w:rPr>
              <w:t>&lt;Nurodyti&gt;</w:t>
            </w:r>
          </w:p>
        </w:tc>
      </w:tr>
      <w:tr w:rsidR="00B95F22" w:rsidRPr="00F66FF3" w14:paraId="00CC20A8"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759A3C6C" w14:textId="1F1A622A"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390CF55E" w14:textId="44718A66" w:rsidR="00BC5F15" w:rsidRPr="008F11E9" w:rsidRDefault="004667F5" w:rsidP="00BC5F15">
            <w:pPr>
              <w:suppressAutoHyphens/>
              <w:ind w:right="459"/>
              <w:jc w:val="both"/>
              <w:textAlignment w:val="baseline"/>
              <w:rPr>
                <w:rFonts w:eastAsia="Calibri"/>
                <w:color w:val="000000" w:themeColor="text1"/>
                <w:szCs w:val="24"/>
                <w:lang w:eastAsia="en-US"/>
              </w:rPr>
            </w:pPr>
            <w:r w:rsidRPr="00F66FF3">
              <w:rPr>
                <w:rFonts w:eastAsia="Calibri"/>
                <w:color w:val="000000" w:themeColor="text1"/>
                <w:szCs w:val="24"/>
              </w:rPr>
              <w:t>Aukštis ties kaušo išvertimo šarnyru</w:t>
            </w:r>
            <w:r w:rsidR="00BC5F15">
              <w:rPr>
                <w:rFonts w:eastAsia="Calibri"/>
                <w:color w:val="000000" w:themeColor="text1"/>
                <w:szCs w:val="24"/>
              </w:rPr>
              <w:t xml:space="preserve"> </w:t>
            </w:r>
            <w:r w:rsidR="00BC5F15" w:rsidRPr="00BC5F15">
              <w:rPr>
                <w:color w:val="000000" w:themeColor="text1"/>
                <w:szCs w:val="24"/>
              </w:rPr>
              <w:t>ne mažesnis kaip 3900 mm.</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51C6B99D" w14:textId="60154DC0" w:rsidR="00BC5F15" w:rsidRPr="008F11E9" w:rsidRDefault="00BC5F15" w:rsidP="004667F5">
            <w:pPr>
              <w:suppressAutoHyphens/>
              <w:jc w:val="both"/>
              <w:textAlignment w:val="baseline"/>
              <w:rPr>
                <w:b/>
                <w:bCs/>
                <w:color w:val="auto"/>
                <w:szCs w:val="24"/>
              </w:rPr>
            </w:pPr>
            <w:r w:rsidRPr="00381DCC">
              <w:rPr>
                <w:color w:val="auto"/>
                <w:szCs w:val="24"/>
              </w:rPr>
              <w:t xml:space="preserve">Privalomas </w:t>
            </w:r>
          </w:p>
          <w:p w14:paraId="412DF3FC" w14:textId="6A4C5995" w:rsidR="004667F5" w:rsidRPr="00F66FF3" w:rsidRDefault="004667F5" w:rsidP="004667F5">
            <w:pPr>
              <w:suppressAutoHyphens/>
              <w:jc w:val="both"/>
              <w:textAlignment w:val="baseline"/>
              <w:rPr>
                <w:b/>
                <w:bCs/>
                <w:color w:val="000000" w:themeColor="text1"/>
                <w:szCs w:val="24"/>
              </w:rPr>
            </w:pP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1AF5E669" w14:textId="77777777" w:rsidR="004667F5" w:rsidRPr="00F66FF3" w:rsidRDefault="004667F5"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66951825" w14:textId="4AB116C1" w:rsidR="004667F5" w:rsidRPr="00F66FF3" w:rsidRDefault="00F375AE" w:rsidP="00DF44DF">
            <w:pPr>
              <w:suppressAutoHyphens/>
              <w:textAlignment w:val="baseline"/>
              <w:rPr>
                <w:i/>
                <w:iCs/>
                <w:color w:val="000000" w:themeColor="text1"/>
                <w:szCs w:val="24"/>
              </w:rPr>
            </w:pPr>
            <w:r>
              <w:rPr>
                <w:i/>
                <w:iCs/>
                <w:color w:val="000000" w:themeColor="text1"/>
                <w:szCs w:val="24"/>
              </w:rPr>
              <w:t>&lt;Nurodyti&gt;</w:t>
            </w:r>
          </w:p>
        </w:tc>
      </w:tr>
      <w:tr w:rsidR="00B95F22" w:rsidRPr="00F66FF3" w14:paraId="41FF774C"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320D7F02" w14:textId="523496B6"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4ACE4F7C" w14:textId="77777777" w:rsidR="004667F5" w:rsidRPr="00F66FF3" w:rsidRDefault="004667F5" w:rsidP="00BC5F15">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Kaušo ir strėlės automatinio grąžinimo į darbo padėtį funkcija.</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67CC32A1" w14:textId="4AB26218" w:rsidR="004667F5" w:rsidRPr="00F66FF3" w:rsidRDefault="00BC5F15"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1FBF4646" w14:textId="096D3944"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07F7A19B" w14:textId="78969CCD" w:rsidR="004667F5" w:rsidRPr="00F66FF3" w:rsidRDefault="00F375AE" w:rsidP="00DF44DF">
            <w:pPr>
              <w:suppressAutoHyphens/>
              <w:textAlignment w:val="baseline"/>
              <w:rPr>
                <w:i/>
                <w:iCs/>
                <w:color w:val="000000" w:themeColor="text1"/>
                <w:szCs w:val="24"/>
              </w:rPr>
            </w:pPr>
            <w:r>
              <w:rPr>
                <w:i/>
                <w:iCs/>
                <w:color w:val="000000" w:themeColor="text1"/>
                <w:szCs w:val="24"/>
              </w:rPr>
              <w:t>&lt;Nurodyti&gt;</w:t>
            </w:r>
          </w:p>
        </w:tc>
      </w:tr>
      <w:tr w:rsidR="00B95F22" w:rsidRPr="00F66FF3" w14:paraId="7D9368F0"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00907D19" w14:textId="46869976"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421BDD6E" w14:textId="77777777" w:rsidR="004667F5" w:rsidRPr="00F66FF3" w:rsidRDefault="004667F5" w:rsidP="004667F5">
            <w:pPr>
              <w:suppressAutoHyphens/>
              <w:textAlignment w:val="baseline"/>
              <w:rPr>
                <w:color w:val="000000" w:themeColor="text1"/>
                <w:szCs w:val="24"/>
              </w:rPr>
            </w:pPr>
            <w:r w:rsidRPr="00F66FF3">
              <w:rPr>
                <w:rFonts w:eastAsia="Calibri"/>
                <w:color w:val="000000" w:themeColor="text1"/>
                <w:szCs w:val="24"/>
                <w:lang w:eastAsia="en-US"/>
              </w:rPr>
              <w:t>Automatinė centrinė tepimo sistema.</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420AAB64" w14:textId="57903A33" w:rsidR="004667F5" w:rsidRPr="00F66FF3" w:rsidRDefault="00BC5F15"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2E5DE5E2" w14:textId="67A63BCE"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6348DEAC" w14:textId="3A213A0B" w:rsidR="004667F5" w:rsidRPr="00F66FF3" w:rsidRDefault="00F375AE" w:rsidP="00DF44DF">
            <w:pPr>
              <w:suppressAutoHyphens/>
              <w:textAlignment w:val="baseline"/>
              <w:rPr>
                <w:i/>
                <w:iCs/>
                <w:color w:val="000000" w:themeColor="text1"/>
                <w:szCs w:val="24"/>
              </w:rPr>
            </w:pPr>
            <w:r>
              <w:rPr>
                <w:i/>
                <w:iCs/>
                <w:color w:val="000000" w:themeColor="text1"/>
                <w:szCs w:val="24"/>
              </w:rPr>
              <w:t>&lt;Nurodyti&gt;</w:t>
            </w:r>
          </w:p>
        </w:tc>
      </w:tr>
      <w:tr w:rsidR="00817176" w:rsidRPr="00F66FF3" w14:paraId="1900C9F0"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272030E7" w14:textId="4D33FB4B" w:rsidR="00817176" w:rsidRPr="00F66FF3" w:rsidRDefault="00817176" w:rsidP="00817176">
            <w:pPr>
              <w:suppressAutoHyphens/>
              <w:jc w:val="center"/>
              <w:textAlignment w:val="baseline"/>
              <w:rPr>
                <w:i/>
                <w:iCs/>
                <w:color w:val="000000" w:themeColor="text1"/>
                <w:szCs w:val="24"/>
              </w:rPr>
            </w:pPr>
            <w:r w:rsidRPr="00F66FF3">
              <w:rPr>
                <w:b/>
                <w:bCs/>
                <w:color w:val="000000" w:themeColor="text1"/>
                <w:szCs w:val="24"/>
              </w:rPr>
              <w:t>Kuro bakas</w:t>
            </w:r>
          </w:p>
        </w:tc>
      </w:tr>
      <w:tr w:rsidR="00B95F22" w:rsidRPr="00F66FF3" w14:paraId="7EBE8CB7"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4E4FC29F" w14:textId="626EA1CC"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64EA1DB5" w14:textId="4EAE2EB7" w:rsidR="004667F5" w:rsidRPr="00F66FF3" w:rsidRDefault="004667F5" w:rsidP="004667F5">
            <w:pPr>
              <w:suppressAutoHyphens/>
              <w:textAlignment w:val="baseline"/>
              <w:rPr>
                <w:rFonts w:eastAsia="Calibri"/>
                <w:color w:val="000000" w:themeColor="text1"/>
                <w:szCs w:val="24"/>
                <w:lang w:eastAsia="en-US"/>
              </w:rPr>
            </w:pPr>
            <w:r w:rsidRPr="00F66FF3">
              <w:rPr>
                <w:rFonts w:eastAsia="Calibri"/>
                <w:color w:val="000000" w:themeColor="text1"/>
                <w:szCs w:val="24"/>
                <w:lang w:eastAsia="en-US"/>
              </w:rPr>
              <w:t>Kuro bako talpa (rakinama)</w:t>
            </w:r>
            <w:r w:rsidR="00BC5F15">
              <w:rPr>
                <w:rFonts w:eastAsia="Calibri"/>
                <w:color w:val="000000" w:themeColor="text1"/>
                <w:szCs w:val="24"/>
                <w:lang w:eastAsia="en-US"/>
              </w:rPr>
              <w:t xml:space="preserve"> </w:t>
            </w:r>
            <w:r w:rsidR="00BC5F15" w:rsidRPr="00BC5F15">
              <w:rPr>
                <w:color w:val="000000" w:themeColor="text1"/>
                <w:szCs w:val="24"/>
              </w:rPr>
              <w:t>ne mažiau 195 l.</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0482A1B1" w14:textId="0B42EEB0" w:rsidR="004667F5" w:rsidRPr="00F66FF3" w:rsidRDefault="00BC5F15" w:rsidP="004667F5">
            <w:pPr>
              <w:suppressAutoHyphens/>
              <w:jc w:val="both"/>
              <w:textAlignment w:val="baseline"/>
              <w:rPr>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2281BD39" w14:textId="77777777" w:rsidR="004667F5" w:rsidRPr="00F66FF3" w:rsidRDefault="004667F5"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6644F6D7" w14:textId="052E5335" w:rsidR="004667F5" w:rsidRPr="00F66FF3" w:rsidRDefault="00F375AE" w:rsidP="00BC5F15">
            <w:pPr>
              <w:suppressAutoHyphens/>
              <w:textAlignment w:val="baseline"/>
              <w:rPr>
                <w:i/>
                <w:iCs/>
                <w:color w:val="000000" w:themeColor="text1"/>
                <w:szCs w:val="24"/>
              </w:rPr>
            </w:pPr>
            <w:r>
              <w:rPr>
                <w:i/>
                <w:iCs/>
                <w:color w:val="000000" w:themeColor="text1"/>
                <w:szCs w:val="24"/>
              </w:rPr>
              <w:t>&lt;Nurodyti&gt;</w:t>
            </w:r>
          </w:p>
        </w:tc>
      </w:tr>
      <w:tr w:rsidR="00817176" w:rsidRPr="00F66FF3" w14:paraId="2DEAD29E"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264E8902" w14:textId="69A0CA32" w:rsidR="00817176" w:rsidRPr="00F66FF3" w:rsidRDefault="00817176" w:rsidP="00817176">
            <w:pPr>
              <w:suppressAutoHyphens/>
              <w:jc w:val="center"/>
              <w:textAlignment w:val="baseline"/>
              <w:rPr>
                <w:i/>
                <w:iCs/>
                <w:color w:val="000000" w:themeColor="text1"/>
                <w:szCs w:val="24"/>
              </w:rPr>
            </w:pPr>
            <w:r w:rsidRPr="00F66FF3">
              <w:rPr>
                <w:b/>
                <w:bCs/>
                <w:color w:val="000000" w:themeColor="text1"/>
                <w:szCs w:val="24"/>
              </w:rPr>
              <w:t>Kiti reikalavimai</w:t>
            </w:r>
          </w:p>
        </w:tc>
      </w:tr>
      <w:tr w:rsidR="00B95F22" w:rsidRPr="00F66FF3" w14:paraId="49CA2FBC"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249EB66A" w14:textId="4941ED38"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77C8D121" w14:textId="77777777" w:rsidR="004667F5" w:rsidRPr="00F66FF3" w:rsidRDefault="004667F5" w:rsidP="00BC5F15">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Rakinama įrankių dėžė su Krautuvo eksploatacijai būtinų raktų komplektu, tepimo priemonėmis.</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6E0BC9E9" w14:textId="16D3EB29" w:rsidR="004667F5" w:rsidRPr="00F66FF3" w:rsidRDefault="00BC5F15"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554DD146" w14:textId="1B0C5FC0"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25625E58" w14:textId="32FCFE3D" w:rsidR="004667F5" w:rsidRPr="00F66FF3" w:rsidRDefault="00F375AE" w:rsidP="00BC5F15">
            <w:pPr>
              <w:suppressAutoHyphens/>
              <w:textAlignment w:val="baseline"/>
              <w:rPr>
                <w:i/>
                <w:iCs/>
                <w:color w:val="000000" w:themeColor="text1"/>
                <w:szCs w:val="24"/>
              </w:rPr>
            </w:pPr>
            <w:r>
              <w:rPr>
                <w:i/>
                <w:iCs/>
                <w:color w:val="000000" w:themeColor="text1"/>
                <w:szCs w:val="24"/>
              </w:rPr>
              <w:t>&lt;Nurodyti&gt;</w:t>
            </w:r>
          </w:p>
        </w:tc>
      </w:tr>
      <w:tr w:rsidR="00B95F22" w:rsidRPr="00F66FF3" w14:paraId="76E02361"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6C9609FF" w14:textId="01365C95"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530A7F82" w14:textId="77777777" w:rsidR="004667F5" w:rsidRPr="00F66FF3" w:rsidRDefault="004667F5" w:rsidP="004667F5">
            <w:pPr>
              <w:suppressAutoHyphens/>
              <w:textAlignment w:val="baseline"/>
              <w:rPr>
                <w:color w:val="000000" w:themeColor="text1"/>
                <w:szCs w:val="24"/>
              </w:rPr>
            </w:pPr>
            <w:r w:rsidRPr="00F66FF3">
              <w:rPr>
                <w:color w:val="000000" w:themeColor="text1"/>
                <w:szCs w:val="24"/>
              </w:rPr>
              <w:t>Galinio variklio dangčio atidarymas elektrinis.</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54CA9270" w14:textId="72702E7C" w:rsidR="004667F5" w:rsidRPr="00F66FF3" w:rsidRDefault="00BC5F15"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7A60C852" w14:textId="62A53B57" w:rsidR="004667F5" w:rsidRPr="00F66FF3" w:rsidRDefault="00A82D16" w:rsidP="004667F5">
            <w:pPr>
              <w:suppressAutoHyphens/>
              <w:jc w:val="both"/>
              <w:textAlignment w:val="baseline"/>
              <w:rPr>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6DF1F8BC" w14:textId="0407D24B" w:rsidR="004667F5" w:rsidRPr="00F66FF3" w:rsidRDefault="00F375AE" w:rsidP="00BC5F15">
            <w:pPr>
              <w:suppressAutoHyphens/>
              <w:textAlignment w:val="baseline"/>
              <w:rPr>
                <w:color w:val="000000" w:themeColor="text1"/>
                <w:szCs w:val="24"/>
              </w:rPr>
            </w:pPr>
            <w:r>
              <w:rPr>
                <w:i/>
                <w:iCs/>
                <w:color w:val="000000" w:themeColor="text1"/>
                <w:szCs w:val="24"/>
              </w:rPr>
              <w:t>&lt;Nurodyti&gt;</w:t>
            </w:r>
          </w:p>
        </w:tc>
      </w:tr>
      <w:tr w:rsidR="00B95F22" w:rsidRPr="00F66FF3" w14:paraId="63150EC0"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0FBA2D69" w14:textId="1D8A6E70"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746CE1A5" w14:textId="77777777" w:rsidR="004667F5" w:rsidRPr="00F66FF3" w:rsidRDefault="004667F5" w:rsidP="004667F5">
            <w:pPr>
              <w:suppressAutoHyphens/>
              <w:textAlignment w:val="baseline"/>
              <w:rPr>
                <w:color w:val="000000" w:themeColor="text1"/>
                <w:szCs w:val="24"/>
              </w:rPr>
            </w:pPr>
            <w:r w:rsidRPr="00F66FF3">
              <w:rPr>
                <w:rFonts w:eastAsia="Calibri"/>
                <w:color w:val="000000" w:themeColor="text1"/>
                <w:szCs w:val="24"/>
                <w:lang w:eastAsia="en-US"/>
              </w:rPr>
              <w:t>Krautuvo ratų sparnai priekiniams ir galiniams ratams.</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1019623E" w14:textId="2039B025" w:rsidR="004667F5" w:rsidRPr="00F66FF3" w:rsidRDefault="00BC5F15"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38DA9C32" w14:textId="45897726"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35A7026E" w14:textId="1EF079A6" w:rsidR="004667F5" w:rsidRPr="00F66FF3" w:rsidRDefault="00F375AE" w:rsidP="00BC5F15">
            <w:pPr>
              <w:suppressAutoHyphens/>
              <w:textAlignment w:val="baseline"/>
              <w:rPr>
                <w:i/>
                <w:iCs/>
                <w:color w:val="000000" w:themeColor="text1"/>
                <w:szCs w:val="24"/>
              </w:rPr>
            </w:pPr>
            <w:r>
              <w:rPr>
                <w:i/>
                <w:iCs/>
                <w:color w:val="000000" w:themeColor="text1"/>
                <w:szCs w:val="24"/>
              </w:rPr>
              <w:t>&lt;Nurodyti&gt;</w:t>
            </w:r>
          </w:p>
        </w:tc>
      </w:tr>
      <w:tr w:rsidR="00B95F22" w:rsidRPr="00F66FF3" w14:paraId="28A374E3" w14:textId="77777777" w:rsidTr="00BD53F8">
        <w:trPr>
          <w:trHeight w:val="815"/>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39E3BEF5" w14:textId="62BB7BE7" w:rsidR="004667F5" w:rsidRPr="00F66FF3" w:rsidRDefault="004667F5"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7121835C" w14:textId="1D555F26" w:rsidR="004667F5" w:rsidRPr="00F66FF3" w:rsidRDefault="004667F5" w:rsidP="00BC5F15">
            <w:pPr>
              <w:suppressAutoHyphens/>
              <w:jc w:val="both"/>
              <w:textAlignment w:val="baseline"/>
              <w:rPr>
                <w:color w:val="000000" w:themeColor="text1"/>
                <w:szCs w:val="24"/>
              </w:rPr>
            </w:pPr>
            <w:r w:rsidRPr="00F66FF3">
              <w:rPr>
                <w:rFonts w:eastAsia="Calibri"/>
                <w:color w:val="000000" w:themeColor="text1"/>
                <w:szCs w:val="24"/>
                <w:lang w:eastAsia="en-US"/>
              </w:rPr>
              <w:t>Krautuvas turi būti pritaikytas darbui atliekų tvarkymo aikštelėje. Turi būti apsauginės grotelės ant eismo</w:t>
            </w:r>
            <w:r w:rsidR="003F460A" w:rsidRPr="00F66FF3">
              <w:rPr>
                <w:rFonts w:eastAsia="Calibri"/>
                <w:color w:val="000000" w:themeColor="text1"/>
                <w:szCs w:val="24"/>
                <w:lang w:eastAsia="en-US"/>
              </w:rPr>
              <w:t>, priekinių ir galinių</w:t>
            </w:r>
            <w:r w:rsidRPr="00F66FF3">
              <w:rPr>
                <w:rFonts w:eastAsia="Calibri"/>
                <w:color w:val="000000" w:themeColor="text1"/>
                <w:szCs w:val="24"/>
                <w:lang w:eastAsia="en-US"/>
              </w:rPr>
              <w:t xml:space="preserve"> žibintų.</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2DB94FC4" w14:textId="5C8744CA" w:rsidR="004667F5" w:rsidRPr="00F66FF3" w:rsidRDefault="00BC5F15"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3935E90C" w14:textId="0F8A0269" w:rsidR="004667F5" w:rsidRPr="00F66FF3" w:rsidRDefault="00A82D16"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643A38D7" w14:textId="2884BE49" w:rsidR="004667F5" w:rsidRPr="00F66FF3" w:rsidRDefault="00F375AE" w:rsidP="00BC5F15">
            <w:pPr>
              <w:suppressAutoHyphens/>
              <w:textAlignment w:val="baseline"/>
              <w:rPr>
                <w:i/>
                <w:iCs/>
                <w:color w:val="000000" w:themeColor="text1"/>
                <w:szCs w:val="24"/>
              </w:rPr>
            </w:pPr>
            <w:r>
              <w:rPr>
                <w:i/>
                <w:iCs/>
                <w:color w:val="000000" w:themeColor="text1"/>
                <w:szCs w:val="24"/>
              </w:rPr>
              <w:t>&lt;Nurodyti&gt;</w:t>
            </w:r>
          </w:p>
        </w:tc>
      </w:tr>
      <w:tr w:rsidR="00835EF6" w:rsidRPr="00F66FF3" w14:paraId="12FB56F4" w14:textId="77777777" w:rsidTr="00BD53F8">
        <w:trPr>
          <w:trHeight w:val="815"/>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43D4F313" w14:textId="77777777" w:rsidR="00835EF6" w:rsidRPr="00F66FF3" w:rsidRDefault="00835EF6" w:rsidP="00D562DF">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5B7DEA4E" w14:textId="7F071DE2" w:rsidR="00835EF6" w:rsidRPr="00F66FF3" w:rsidRDefault="00835EF6" w:rsidP="009B4A8B">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 xml:space="preserve">Krautuvas turi būti aprūpintas papildoma oro patenkančio į kabiną filtravimo sistema, su keičiamais filtrais. Susidedantis iš </w:t>
            </w:r>
            <w:proofErr w:type="spellStart"/>
            <w:r w:rsidRPr="00F66FF3">
              <w:rPr>
                <w:rFonts w:eastAsia="Calibri"/>
                <w:color w:val="000000" w:themeColor="text1"/>
                <w:szCs w:val="24"/>
                <w:lang w:eastAsia="en-US"/>
              </w:rPr>
              <w:t>priešfiltrio</w:t>
            </w:r>
            <w:proofErr w:type="spellEnd"/>
            <w:r w:rsidRPr="00F66FF3">
              <w:rPr>
                <w:rFonts w:eastAsia="Calibri"/>
                <w:color w:val="000000" w:themeColor="text1"/>
                <w:szCs w:val="24"/>
                <w:lang w:eastAsia="en-US"/>
              </w:rPr>
              <w:t xml:space="preserve">, </w:t>
            </w:r>
            <w:r w:rsidR="00D22122" w:rsidRPr="00F66FF3">
              <w:rPr>
                <w:rFonts w:eastAsia="Calibri"/>
                <w:color w:val="000000" w:themeColor="text1"/>
                <w:szCs w:val="24"/>
                <w:lang w:eastAsia="en-US"/>
              </w:rPr>
              <w:t>skirto sulaikyti stambias dulkes ir apsaugoti pagrindinį filtrą.  Pagrindinis filtras smulkioms dalelėms skirtas sulaikyti labai smulkias PM1/PM2.5 dulkes, bakterijas ir suodžius. Ir Aktyvintos anglies filtras.</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08929A57" w14:textId="0FDB4F78" w:rsidR="00835EF6" w:rsidRPr="00F66FF3" w:rsidRDefault="009B4A8B" w:rsidP="004667F5">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7B37B393" w14:textId="77D0A5D1" w:rsidR="00835EF6" w:rsidRPr="00F66FF3" w:rsidRDefault="009B4A8B" w:rsidP="004667F5">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22F1028B" w14:textId="096BB6F0" w:rsidR="00835EF6" w:rsidRPr="00F66FF3" w:rsidRDefault="00F375AE" w:rsidP="004667F5">
            <w:pPr>
              <w:suppressAutoHyphens/>
              <w:jc w:val="both"/>
              <w:textAlignment w:val="baseline"/>
              <w:rPr>
                <w:i/>
                <w:iCs/>
                <w:color w:val="000000" w:themeColor="text1"/>
                <w:szCs w:val="24"/>
              </w:rPr>
            </w:pPr>
            <w:r>
              <w:rPr>
                <w:i/>
                <w:iCs/>
                <w:color w:val="000000" w:themeColor="text1"/>
                <w:szCs w:val="24"/>
              </w:rPr>
              <w:t>&lt;Nurodyti&gt;</w:t>
            </w:r>
          </w:p>
        </w:tc>
      </w:tr>
      <w:tr w:rsidR="00817176" w:rsidRPr="00F66FF3" w14:paraId="0CBBF60A" w14:textId="77777777" w:rsidTr="00BD53F8">
        <w:trPr>
          <w:trHeight w:val="309"/>
        </w:trPr>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3C04519E" w14:textId="0A2A8DD9" w:rsidR="00817176" w:rsidRPr="00F66FF3" w:rsidRDefault="00817176" w:rsidP="00817176">
            <w:pPr>
              <w:suppressAutoHyphens/>
              <w:jc w:val="center"/>
              <w:textAlignment w:val="baseline"/>
              <w:rPr>
                <w:i/>
                <w:iCs/>
                <w:color w:val="000000" w:themeColor="text1"/>
                <w:szCs w:val="24"/>
              </w:rPr>
            </w:pPr>
            <w:r w:rsidRPr="00F66FF3">
              <w:rPr>
                <w:b/>
                <w:bCs/>
                <w:color w:val="000000" w:themeColor="text1"/>
                <w:szCs w:val="24"/>
              </w:rPr>
              <w:t>Padargai</w:t>
            </w:r>
          </w:p>
        </w:tc>
      </w:tr>
      <w:tr w:rsidR="00852DED" w:rsidRPr="00F66FF3" w14:paraId="66524E26" w14:textId="77777777" w:rsidTr="00BD53F8">
        <w:trPr>
          <w:trHeight w:val="815"/>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2A4275E9" w14:textId="77777777" w:rsidR="00852DED" w:rsidRPr="00F66FF3" w:rsidRDefault="00852DED" w:rsidP="00852DED">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556EF58E" w14:textId="3CA2C387" w:rsidR="003724F2" w:rsidRPr="00F66FF3" w:rsidRDefault="00852DED" w:rsidP="009B4A8B">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 xml:space="preserve">Aukšto vertimo kaušas ne mažesnis kaip </w:t>
            </w:r>
            <w:r w:rsidR="003724F2" w:rsidRPr="00F66FF3">
              <w:rPr>
                <w:rFonts w:eastAsia="Calibri"/>
                <w:color w:val="000000" w:themeColor="text1"/>
                <w:szCs w:val="24"/>
                <w:lang w:eastAsia="en-US"/>
              </w:rPr>
              <w:t>3 m</w:t>
            </w:r>
            <w:r w:rsidR="003724F2" w:rsidRPr="00F66FF3">
              <w:rPr>
                <w:rFonts w:eastAsia="Calibri"/>
                <w:color w:val="000000" w:themeColor="text1"/>
                <w:szCs w:val="24"/>
                <w:vertAlign w:val="superscript"/>
                <w:lang w:eastAsia="en-US"/>
              </w:rPr>
              <w:t>3</w:t>
            </w:r>
            <w:r w:rsidR="009B4A8B">
              <w:rPr>
                <w:rFonts w:eastAsia="Calibri"/>
                <w:color w:val="000000" w:themeColor="text1"/>
                <w:szCs w:val="24"/>
                <w:lang w:eastAsia="en-US"/>
              </w:rPr>
              <w:t xml:space="preserve">. </w:t>
            </w:r>
            <w:proofErr w:type="spellStart"/>
            <w:r w:rsidR="008D0F94" w:rsidRPr="00F66FF3">
              <w:rPr>
                <w:rFonts w:eastAsia="Calibri"/>
                <w:color w:val="000000" w:themeColor="text1"/>
                <w:szCs w:val="24"/>
                <w:lang w:eastAsia="en-US"/>
              </w:rPr>
              <w:t>Paletinės</w:t>
            </w:r>
            <w:proofErr w:type="spellEnd"/>
            <w:r w:rsidR="008D0F94" w:rsidRPr="00F66FF3">
              <w:rPr>
                <w:rFonts w:eastAsia="Calibri"/>
                <w:color w:val="000000" w:themeColor="text1"/>
                <w:szCs w:val="24"/>
                <w:lang w:eastAsia="en-US"/>
              </w:rPr>
              <w:t xml:space="preserve"> šakės ne trumpesnės kaip 1,5m.</w:t>
            </w:r>
          </w:p>
          <w:p w14:paraId="52B23FA3" w14:textId="6523CD9C" w:rsidR="00852DED" w:rsidRPr="00F66FF3" w:rsidRDefault="003724F2" w:rsidP="009B4A8B">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Šluota teritorijos šlavimui, su hidrauliniu varikliu, pasukimo valdymu iš kabos</w:t>
            </w:r>
            <w:r w:rsidR="002A550F">
              <w:rPr>
                <w:rFonts w:eastAsia="Calibri"/>
                <w:color w:val="000000" w:themeColor="text1"/>
                <w:szCs w:val="24"/>
                <w:lang w:eastAsia="en-US"/>
              </w:rPr>
              <w:t xml:space="preserve"> ir bunkeriu </w:t>
            </w:r>
            <w:r w:rsidR="00216630">
              <w:rPr>
                <w:rFonts w:eastAsia="Calibri"/>
                <w:color w:val="000000" w:themeColor="text1"/>
                <w:szCs w:val="24"/>
                <w:lang w:eastAsia="en-US"/>
              </w:rPr>
              <w:t>sąšlavoms</w:t>
            </w:r>
            <w:r w:rsidR="002A550F">
              <w:rPr>
                <w:rFonts w:eastAsia="Calibri"/>
                <w:color w:val="000000" w:themeColor="text1"/>
                <w:szCs w:val="24"/>
                <w:lang w:eastAsia="en-US"/>
              </w:rPr>
              <w:t xml:space="preserve"> </w:t>
            </w:r>
            <w:r w:rsidR="00216630">
              <w:rPr>
                <w:rFonts w:eastAsia="Calibri"/>
                <w:color w:val="000000" w:themeColor="text1"/>
                <w:szCs w:val="24"/>
                <w:lang w:eastAsia="en-US"/>
              </w:rPr>
              <w:t>surinkti</w:t>
            </w:r>
            <w:r w:rsidRPr="00F66FF3">
              <w:rPr>
                <w:rFonts w:eastAsia="Calibri"/>
                <w:color w:val="000000" w:themeColor="text1"/>
                <w:szCs w:val="24"/>
                <w:lang w:eastAsia="en-US"/>
              </w:rPr>
              <w:t>, plotis negali būti mažesnis nei krautuvo plotis. Visi padargai turi būti pritaikyti perkamam krautuvui, nauji, pilnai veikiantys.</w:t>
            </w:r>
            <w:r w:rsidR="00852DED" w:rsidRPr="00F66FF3">
              <w:rPr>
                <w:rFonts w:eastAsia="Calibri"/>
                <w:color w:val="000000" w:themeColor="text1"/>
                <w:szCs w:val="24"/>
                <w:lang w:eastAsia="en-US"/>
              </w:rPr>
              <w:t xml:space="preserve"> </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1B4041CF" w14:textId="5115FC2B" w:rsidR="00852DED" w:rsidRPr="00F66FF3" w:rsidRDefault="009B4A8B" w:rsidP="00852DED">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0B2963C4" w14:textId="1A763379" w:rsidR="00852DED" w:rsidRPr="00F66FF3" w:rsidRDefault="009B4A8B" w:rsidP="00852DED">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4DE50735" w14:textId="6C52F8A8" w:rsidR="00852DED" w:rsidRPr="00F66FF3" w:rsidRDefault="00F375AE" w:rsidP="009B4A8B">
            <w:pPr>
              <w:suppressAutoHyphens/>
              <w:textAlignment w:val="baseline"/>
              <w:rPr>
                <w:i/>
                <w:iCs/>
                <w:color w:val="000000" w:themeColor="text1"/>
                <w:szCs w:val="24"/>
              </w:rPr>
            </w:pPr>
            <w:r>
              <w:rPr>
                <w:i/>
                <w:iCs/>
                <w:color w:val="000000" w:themeColor="text1"/>
                <w:szCs w:val="24"/>
              </w:rPr>
              <w:t>&lt;Nurodyti&gt;</w:t>
            </w:r>
          </w:p>
        </w:tc>
      </w:tr>
      <w:tr w:rsidR="00817176" w:rsidRPr="00F66FF3" w14:paraId="3C58FF24"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581F1AEE" w14:textId="56A33E72" w:rsidR="00817176" w:rsidRPr="00F66FF3" w:rsidRDefault="00817176" w:rsidP="00817176">
            <w:pPr>
              <w:suppressAutoHyphens/>
              <w:jc w:val="center"/>
              <w:textAlignment w:val="baseline"/>
              <w:rPr>
                <w:i/>
                <w:iCs/>
                <w:color w:val="000000" w:themeColor="text1"/>
                <w:szCs w:val="24"/>
              </w:rPr>
            </w:pPr>
            <w:r w:rsidRPr="00F66FF3">
              <w:rPr>
                <w:b/>
                <w:bCs/>
                <w:color w:val="000000" w:themeColor="text1"/>
                <w:szCs w:val="24"/>
              </w:rPr>
              <w:t>Dokumentacija ir apmokymas</w:t>
            </w:r>
          </w:p>
        </w:tc>
      </w:tr>
      <w:tr w:rsidR="00852DED" w:rsidRPr="00F66FF3" w14:paraId="42C00BC6"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3D40EA62" w14:textId="6604EE60" w:rsidR="00852DED" w:rsidRPr="00F66FF3" w:rsidRDefault="00852DED" w:rsidP="00852DED">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7E6C976D" w14:textId="0AD19C74" w:rsidR="00852DED" w:rsidRPr="00F66FF3" w:rsidRDefault="00852DED" w:rsidP="00852DED">
            <w:pPr>
              <w:spacing w:after="160"/>
              <w:textAlignment w:val="baseline"/>
              <w:rPr>
                <w:rFonts w:eastAsia="Calibri"/>
                <w:color w:val="000000" w:themeColor="text1"/>
                <w:szCs w:val="24"/>
                <w:lang w:eastAsia="en-US"/>
              </w:rPr>
            </w:pPr>
            <w:r w:rsidRPr="00F66FF3">
              <w:rPr>
                <w:rFonts w:eastAsia="Calibri"/>
                <w:color w:val="000000" w:themeColor="text1"/>
                <w:szCs w:val="24"/>
                <w:lang w:eastAsia="en-US"/>
              </w:rPr>
              <w:t xml:space="preserve">Gamintojas turi atitikti </w:t>
            </w:r>
            <w:r w:rsidRPr="00F66FF3">
              <w:rPr>
                <w:color w:val="000000" w:themeColor="text1"/>
                <w:szCs w:val="24"/>
                <w:lang w:eastAsia="ar-SA"/>
              </w:rPr>
              <w:t>ISO 9001, ISO 14001 arba jiems lygiaverčių standartų reikalavimus.</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26FA2B08" w14:textId="370A8D0B" w:rsidR="00852DED" w:rsidRPr="00F66FF3" w:rsidRDefault="009B4A8B" w:rsidP="00852DED">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6651A440" w14:textId="2D0AFC82" w:rsidR="00852DED" w:rsidRPr="00F66FF3" w:rsidRDefault="009B4A8B" w:rsidP="00852DED">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65171CFD" w14:textId="7771D0E4" w:rsidR="00852DED" w:rsidRPr="00F66FF3" w:rsidRDefault="00F375AE" w:rsidP="009B4A8B">
            <w:pPr>
              <w:suppressAutoHyphens/>
              <w:textAlignment w:val="baseline"/>
              <w:rPr>
                <w:i/>
                <w:iCs/>
                <w:color w:val="000000" w:themeColor="text1"/>
                <w:szCs w:val="24"/>
              </w:rPr>
            </w:pPr>
            <w:r>
              <w:rPr>
                <w:i/>
                <w:iCs/>
                <w:color w:val="000000" w:themeColor="text1"/>
                <w:szCs w:val="24"/>
              </w:rPr>
              <w:t>&lt;Nurodyti&gt;</w:t>
            </w:r>
          </w:p>
        </w:tc>
      </w:tr>
      <w:tr w:rsidR="00852DED" w:rsidRPr="00F66FF3" w14:paraId="4978FF5D"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221C72C2" w14:textId="4D8D419E" w:rsidR="00852DED" w:rsidRPr="00F66FF3" w:rsidRDefault="00852DED" w:rsidP="00852DED">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386B4322" w14:textId="1814D1A8" w:rsidR="00852DED" w:rsidRPr="00F66FF3" w:rsidRDefault="00852DED" w:rsidP="00852DED">
            <w:pPr>
              <w:spacing w:after="160"/>
              <w:textAlignment w:val="baseline"/>
              <w:rPr>
                <w:rFonts w:eastAsia="Calibri"/>
                <w:color w:val="000000" w:themeColor="text1"/>
                <w:szCs w:val="24"/>
                <w:lang w:eastAsia="en-US"/>
              </w:rPr>
            </w:pPr>
            <w:r w:rsidRPr="00F66FF3">
              <w:rPr>
                <w:rFonts w:eastAsia="Calibri"/>
                <w:color w:val="000000" w:themeColor="text1"/>
                <w:szCs w:val="24"/>
                <w:lang w:eastAsia="en-US"/>
              </w:rPr>
              <w:t>Krautuvo eksploatacijos, aptarnavimo bei priežiūros instrukcijos ir atsarginių dalių katalogas lietuvių kalba.</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05FB5435" w14:textId="48961378" w:rsidR="00852DED" w:rsidRPr="00F66FF3" w:rsidRDefault="009B4A8B" w:rsidP="00852DED">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15DA3B77" w14:textId="09C8CEBC" w:rsidR="00852DED" w:rsidRPr="00F66FF3" w:rsidRDefault="009B4A8B" w:rsidP="00852DED">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7027FF45" w14:textId="40EEB87A" w:rsidR="00852DED" w:rsidRPr="00F375AE" w:rsidRDefault="00F375AE" w:rsidP="009B4A8B">
            <w:pPr>
              <w:suppressAutoHyphens/>
              <w:textAlignment w:val="baseline"/>
              <w:rPr>
                <w:color w:val="000000" w:themeColor="text1"/>
                <w:szCs w:val="24"/>
              </w:rPr>
            </w:pPr>
            <w:r w:rsidRPr="00F375AE">
              <w:rPr>
                <w:color w:val="000000" w:themeColor="text1"/>
                <w:szCs w:val="24"/>
              </w:rPr>
              <w:t>Dokumentai pateikiami prekės pristatymo metu</w:t>
            </w:r>
          </w:p>
        </w:tc>
      </w:tr>
      <w:tr w:rsidR="00F375AE" w:rsidRPr="00F66FF3" w14:paraId="026E2BC4" w14:textId="77777777" w:rsidTr="00BD53F8">
        <w:trPr>
          <w:trHeight w:val="713"/>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5C907A0D" w14:textId="3F1B33BF" w:rsidR="00F375AE" w:rsidRPr="00F66FF3" w:rsidRDefault="00F375AE" w:rsidP="00F375AE">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2DA73DBC" w14:textId="77777777" w:rsidR="00F375AE" w:rsidRPr="00F66FF3" w:rsidRDefault="00F375AE" w:rsidP="00F375AE">
            <w:pPr>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Saugaus darbo su Krautuvu instrukcija lietuvių kalba, skirta darbuotojams, dirbsiantiems su Krautuvu.</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03F81630" w14:textId="7F9CC210" w:rsidR="00F375AE" w:rsidRPr="00F66FF3" w:rsidRDefault="00F375AE" w:rsidP="00F375AE">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5F77EE73" w14:textId="681EDEB3" w:rsidR="00F375AE" w:rsidRPr="00F66FF3" w:rsidRDefault="00F375AE" w:rsidP="00F375AE">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1703A8C4" w14:textId="7012EBB7" w:rsidR="00F375AE" w:rsidRPr="00F375AE" w:rsidRDefault="00F375AE" w:rsidP="00F375AE">
            <w:pPr>
              <w:suppressAutoHyphens/>
              <w:textAlignment w:val="baseline"/>
              <w:rPr>
                <w:color w:val="000000" w:themeColor="text1"/>
                <w:szCs w:val="24"/>
              </w:rPr>
            </w:pPr>
            <w:r w:rsidRPr="00F375AE">
              <w:rPr>
                <w:color w:val="000000" w:themeColor="text1"/>
                <w:szCs w:val="24"/>
              </w:rPr>
              <w:t>Dokumentai pateikiami prekės pristatymo metu</w:t>
            </w:r>
          </w:p>
        </w:tc>
      </w:tr>
      <w:tr w:rsidR="00852DED" w:rsidRPr="00F66FF3" w14:paraId="75AC1471" w14:textId="77777777" w:rsidTr="00BD53F8">
        <w:trPr>
          <w:trHeight w:val="310"/>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5791B965" w14:textId="119D0F11" w:rsidR="00852DED" w:rsidRPr="00F66FF3" w:rsidRDefault="00852DED" w:rsidP="00852DED">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0C824491" w14:textId="5C1C32B1" w:rsidR="00852DED" w:rsidRPr="00F66FF3" w:rsidRDefault="00852DED" w:rsidP="009B4A8B">
            <w:pPr>
              <w:suppressAutoHyphens/>
              <w:jc w:val="both"/>
              <w:textAlignment w:val="baseline"/>
              <w:rPr>
                <w:color w:val="000000" w:themeColor="text1"/>
                <w:szCs w:val="24"/>
              </w:rPr>
            </w:pPr>
            <w:r w:rsidRPr="00F66FF3">
              <w:rPr>
                <w:rFonts w:eastAsia="Calibri"/>
                <w:color w:val="000000" w:themeColor="text1"/>
                <w:szCs w:val="24"/>
                <w:lang w:eastAsia="en-US"/>
              </w:rPr>
              <w:t>Apmokymai dirbti su Krautuvu (apmokyti ne</w:t>
            </w:r>
            <w:r w:rsidR="009B4A8B">
              <w:rPr>
                <w:rFonts w:eastAsia="Calibri"/>
                <w:color w:val="000000" w:themeColor="text1"/>
                <w:szCs w:val="24"/>
                <w:lang w:eastAsia="en-US"/>
              </w:rPr>
              <w:t xml:space="preserve"> </w:t>
            </w:r>
            <w:r w:rsidRPr="00F66FF3">
              <w:rPr>
                <w:rFonts w:eastAsia="Calibri"/>
                <w:color w:val="000000" w:themeColor="text1"/>
                <w:szCs w:val="24"/>
                <w:lang w:eastAsia="en-US"/>
              </w:rPr>
              <w:t xml:space="preserve">mažiau kaip du UAB </w:t>
            </w:r>
            <w:r w:rsidR="009B4A8B">
              <w:rPr>
                <w:rFonts w:eastAsia="Calibri"/>
                <w:color w:val="000000" w:themeColor="text1"/>
                <w:szCs w:val="24"/>
                <w:lang w:eastAsia="en-US"/>
              </w:rPr>
              <w:t>Alytaus regiono atliekų tvarkymo centro</w:t>
            </w:r>
            <w:r w:rsidRPr="00F66FF3">
              <w:rPr>
                <w:rFonts w:eastAsia="Calibri"/>
                <w:color w:val="000000" w:themeColor="text1"/>
                <w:szCs w:val="24"/>
                <w:lang w:eastAsia="en-US"/>
              </w:rPr>
              <w:t xml:space="preserve"> darbuotojus dirbti su krautuvu bei prižiūrėti krautuvą, mokymu trukmė nemažiau kaip 4 val.)</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7C8D363B" w14:textId="0170D0BE" w:rsidR="00852DED" w:rsidRPr="00F66FF3" w:rsidRDefault="009B4A8B" w:rsidP="00852DED">
            <w:pPr>
              <w:suppressAutoHyphens/>
              <w:jc w:val="both"/>
              <w:textAlignment w:val="baseline"/>
              <w:rPr>
                <w:b/>
                <w:bCs/>
                <w:color w:val="000000" w:themeColor="text1"/>
                <w:szCs w:val="24"/>
              </w:rPr>
            </w:pPr>
            <w:r w:rsidRPr="00BD53F8">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5066612E" w14:textId="1DC370AC" w:rsidR="00852DED" w:rsidRPr="00F66FF3" w:rsidRDefault="009B4A8B" w:rsidP="00852DED">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02AB0359" w14:textId="785FAC2B" w:rsidR="00852DED" w:rsidRPr="00F66FF3" w:rsidRDefault="00F375AE" w:rsidP="009B4A8B">
            <w:pPr>
              <w:suppressAutoHyphens/>
              <w:textAlignment w:val="baseline"/>
              <w:rPr>
                <w:i/>
                <w:iCs/>
                <w:color w:val="000000" w:themeColor="text1"/>
                <w:szCs w:val="24"/>
              </w:rPr>
            </w:pPr>
            <w:r>
              <w:rPr>
                <w:i/>
                <w:iCs/>
                <w:color w:val="000000" w:themeColor="text1"/>
                <w:szCs w:val="24"/>
              </w:rPr>
              <w:t>&lt;Nurodyti&gt;</w:t>
            </w:r>
          </w:p>
        </w:tc>
      </w:tr>
      <w:tr w:rsidR="00817176" w:rsidRPr="00F66FF3" w14:paraId="2257D942"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5C1B6754" w14:textId="0E325E17" w:rsidR="00817176" w:rsidRPr="00F66FF3" w:rsidRDefault="00817176" w:rsidP="00817176">
            <w:pPr>
              <w:suppressAutoHyphens/>
              <w:jc w:val="center"/>
              <w:textAlignment w:val="baseline"/>
              <w:rPr>
                <w:i/>
                <w:iCs/>
                <w:color w:val="000000" w:themeColor="text1"/>
                <w:szCs w:val="24"/>
              </w:rPr>
            </w:pPr>
            <w:r w:rsidRPr="00F66FF3">
              <w:rPr>
                <w:rFonts w:eastAsia="Calibri"/>
                <w:b/>
                <w:color w:val="000000" w:themeColor="text1"/>
                <w:szCs w:val="24"/>
                <w:lang w:eastAsia="en-US"/>
              </w:rPr>
              <w:t>Garantiniai įsipareigojimai</w:t>
            </w:r>
          </w:p>
        </w:tc>
      </w:tr>
      <w:tr w:rsidR="00852DED" w:rsidRPr="00F66FF3" w14:paraId="6CA35FCE"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1F36875B" w14:textId="4B3F94E1" w:rsidR="00852DED" w:rsidRPr="00F66FF3" w:rsidRDefault="00852DED" w:rsidP="00852DED">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5D036708" w14:textId="77777777" w:rsidR="00852DED" w:rsidRDefault="00852DED" w:rsidP="00852DED">
            <w:pPr>
              <w:tabs>
                <w:tab w:val="left" w:pos="1092"/>
              </w:tabs>
              <w:suppressAutoHyphens/>
              <w:jc w:val="both"/>
              <w:textAlignment w:val="baseline"/>
              <w:rPr>
                <w:color w:val="000000" w:themeColor="text1"/>
                <w:szCs w:val="24"/>
              </w:rPr>
            </w:pPr>
            <w:r w:rsidRPr="00F66FF3">
              <w:rPr>
                <w:rFonts w:eastAsia="Calibri"/>
                <w:color w:val="000000" w:themeColor="text1"/>
                <w:szCs w:val="24"/>
              </w:rPr>
              <w:t xml:space="preserve">Garantijos </w:t>
            </w:r>
            <w:r w:rsidRPr="009B4A8B">
              <w:rPr>
                <w:rFonts w:eastAsia="Calibri"/>
                <w:color w:val="000000" w:themeColor="text1"/>
                <w:szCs w:val="24"/>
              </w:rPr>
              <w:t>laikotarpis</w:t>
            </w:r>
            <w:r w:rsidR="009B4A8B" w:rsidRPr="009B4A8B">
              <w:rPr>
                <w:rFonts w:eastAsia="Calibri"/>
                <w:color w:val="000000" w:themeColor="text1"/>
                <w:szCs w:val="24"/>
              </w:rPr>
              <w:t xml:space="preserve"> n</w:t>
            </w:r>
            <w:r w:rsidR="009B4A8B" w:rsidRPr="009B4A8B">
              <w:rPr>
                <w:color w:val="000000" w:themeColor="text1"/>
                <w:szCs w:val="24"/>
              </w:rPr>
              <w:t>e mažiau 5000 darbo valandų ir ne mažiau 36 mėnesių garantija taikoma visam krautuvui, visiems mazgams (priklausomai nuo to, kuris sueina pirmiau).</w:t>
            </w:r>
          </w:p>
          <w:p w14:paraId="694F85B8" w14:textId="77777777" w:rsidR="009B4A8B" w:rsidRDefault="009B4A8B" w:rsidP="00852DED">
            <w:pPr>
              <w:tabs>
                <w:tab w:val="left" w:pos="1092"/>
              </w:tabs>
              <w:suppressAutoHyphens/>
              <w:jc w:val="both"/>
              <w:textAlignment w:val="baseline"/>
              <w:rPr>
                <w:color w:val="000000" w:themeColor="text1"/>
                <w:szCs w:val="24"/>
              </w:rPr>
            </w:pPr>
          </w:p>
          <w:p w14:paraId="0920A1A3" w14:textId="77777777" w:rsidR="009B4A8B" w:rsidRPr="009B4A8B" w:rsidRDefault="009B4A8B" w:rsidP="00852DED">
            <w:pPr>
              <w:tabs>
                <w:tab w:val="left" w:pos="1092"/>
              </w:tabs>
              <w:suppressAutoHyphens/>
              <w:jc w:val="both"/>
              <w:textAlignment w:val="baseline"/>
              <w:rPr>
                <w:i/>
                <w:iCs/>
                <w:color w:val="EE0000"/>
                <w:szCs w:val="24"/>
              </w:rPr>
            </w:pPr>
            <w:r w:rsidRPr="009B4A8B">
              <w:rPr>
                <w:i/>
                <w:iCs/>
                <w:color w:val="EE0000"/>
                <w:szCs w:val="24"/>
              </w:rPr>
              <w:t>Ekonominio naudingumo kriterijus:</w:t>
            </w:r>
          </w:p>
          <w:p w14:paraId="00A3FEB9" w14:textId="2D55DDCB" w:rsidR="009B4A8B" w:rsidRDefault="009B4A8B" w:rsidP="00852DED">
            <w:pPr>
              <w:tabs>
                <w:tab w:val="left" w:pos="1092"/>
              </w:tabs>
              <w:suppressAutoHyphens/>
              <w:jc w:val="both"/>
              <w:textAlignment w:val="baseline"/>
              <w:rPr>
                <w:i/>
                <w:iCs/>
                <w:color w:val="EE0000"/>
                <w:szCs w:val="24"/>
              </w:rPr>
            </w:pPr>
            <w:r>
              <w:rPr>
                <w:i/>
                <w:iCs/>
                <w:color w:val="EE0000"/>
                <w:szCs w:val="24"/>
              </w:rPr>
              <w:t>u</w:t>
            </w:r>
            <w:r w:rsidRPr="009B4A8B">
              <w:rPr>
                <w:i/>
                <w:iCs/>
                <w:color w:val="EE0000"/>
                <w:szCs w:val="24"/>
              </w:rPr>
              <w:t xml:space="preserve">ž siūlomą didesnę nei </w:t>
            </w:r>
            <w:r>
              <w:rPr>
                <w:i/>
                <w:iCs/>
                <w:color w:val="EE0000"/>
                <w:szCs w:val="24"/>
              </w:rPr>
              <w:t xml:space="preserve">nustatyta </w:t>
            </w:r>
            <w:r w:rsidRPr="009B4A8B">
              <w:rPr>
                <w:i/>
                <w:iCs/>
                <w:color w:val="EE0000"/>
                <w:szCs w:val="24"/>
              </w:rPr>
              <w:t xml:space="preserve">minimali reikšmė skiriama iki </w:t>
            </w:r>
            <w:r w:rsidR="00D719D6" w:rsidRPr="00D719D6">
              <w:rPr>
                <w:b/>
                <w:bCs/>
                <w:i/>
                <w:iCs/>
                <w:color w:val="EE0000"/>
                <w:szCs w:val="24"/>
              </w:rPr>
              <w:t>1,8</w:t>
            </w:r>
            <w:r w:rsidRPr="008F11E9">
              <w:rPr>
                <w:b/>
                <w:bCs/>
                <w:i/>
                <w:iCs/>
                <w:color w:val="EE0000"/>
                <w:szCs w:val="24"/>
              </w:rPr>
              <w:t xml:space="preserve"> bal</w:t>
            </w:r>
            <w:r w:rsidR="00D719D6">
              <w:rPr>
                <w:b/>
                <w:bCs/>
                <w:i/>
                <w:iCs/>
                <w:color w:val="EE0000"/>
                <w:szCs w:val="24"/>
              </w:rPr>
              <w:t>o</w:t>
            </w:r>
            <w:r w:rsidRPr="009B4A8B">
              <w:rPr>
                <w:i/>
                <w:iCs/>
                <w:color w:val="EE0000"/>
                <w:szCs w:val="24"/>
              </w:rPr>
              <w:t>.</w:t>
            </w:r>
          </w:p>
          <w:p w14:paraId="09F36163" w14:textId="4784E770" w:rsidR="009B4A8B" w:rsidRPr="00F66FF3" w:rsidRDefault="009B4A8B" w:rsidP="00852DED">
            <w:pPr>
              <w:tabs>
                <w:tab w:val="left" w:pos="1092"/>
              </w:tabs>
              <w:suppressAutoHyphens/>
              <w:jc w:val="both"/>
              <w:textAlignment w:val="baseline"/>
              <w:rPr>
                <w:color w:val="000000" w:themeColor="text1"/>
                <w:szCs w:val="24"/>
              </w:rPr>
            </w:pPr>
            <w:r w:rsidRPr="009B4A8B">
              <w:rPr>
                <w:i/>
                <w:iCs/>
                <w:color w:val="EE0000"/>
                <w:szCs w:val="24"/>
              </w:rPr>
              <w:t xml:space="preserve">(Minimalus pasiūlymo didinimo žingsnis 6  mėn. ir 1000 </w:t>
            </w:r>
            <w:proofErr w:type="spellStart"/>
            <w:r w:rsidRPr="009B4A8B">
              <w:rPr>
                <w:i/>
                <w:iCs/>
                <w:color w:val="EE0000"/>
                <w:szCs w:val="24"/>
              </w:rPr>
              <w:t>motovalandų</w:t>
            </w:r>
            <w:proofErr w:type="spellEnd"/>
            <w:r w:rsidRPr="009B4A8B">
              <w:rPr>
                <w:i/>
                <w:iCs/>
                <w:color w:val="EE0000"/>
                <w:szCs w:val="24"/>
              </w:rPr>
              <w:t>)</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2E0E6B36" w14:textId="704FD5BB" w:rsidR="009B4A8B" w:rsidRDefault="009B4A8B" w:rsidP="00852DED">
            <w:pPr>
              <w:suppressAutoHyphens/>
              <w:jc w:val="both"/>
              <w:textAlignment w:val="baseline"/>
              <w:rPr>
                <w:b/>
                <w:bCs/>
                <w:color w:val="000000" w:themeColor="text1"/>
                <w:szCs w:val="24"/>
              </w:rPr>
            </w:pPr>
            <w:r w:rsidRPr="009B4A8B">
              <w:rPr>
                <w:color w:val="000000" w:themeColor="text1"/>
                <w:szCs w:val="24"/>
              </w:rPr>
              <w:t>Privalomas</w:t>
            </w:r>
          </w:p>
          <w:p w14:paraId="313585A7" w14:textId="77777777" w:rsidR="009B4A8B" w:rsidRDefault="009B4A8B" w:rsidP="00852DED">
            <w:pPr>
              <w:suppressAutoHyphens/>
              <w:jc w:val="both"/>
              <w:textAlignment w:val="baseline"/>
              <w:rPr>
                <w:b/>
                <w:bCs/>
                <w:color w:val="000000" w:themeColor="text1"/>
                <w:szCs w:val="24"/>
              </w:rPr>
            </w:pPr>
          </w:p>
          <w:p w14:paraId="1CA92445" w14:textId="77777777" w:rsidR="009B4A8B" w:rsidRDefault="009B4A8B" w:rsidP="00852DED">
            <w:pPr>
              <w:suppressAutoHyphens/>
              <w:jc w:val="both"/>
              <w:textAlignment w:val="baseline"/>
              <w:rPr>
                <w:b/>
                <w:bCs/>
                <w:color w:val="000000" w:themeColor="text1"/>
                <w:szCs w:val="24"/>
              </w:rPr>
            </w:pPr>
          </w:p>
          <w:p w14:paraId="1B23E33F" w14:textId="77777777" w:rsidR="009B4A8B" w:rsidRDefault="009B4A8B" w:rsidP="00852DED">
            <w:pPr>
              <w:suppressAutoHyphens/>
              <w:jc w:val="both"/>
              <w:textAlignment w:val="baseline"/>
              <w:rPr>
                <w:b/>
                <w:bCs/>
                <w:color w:val="000000" w:themeColor="text1"/>
                <w:szCs w:val="24"/>
              </w:rPr>
            </w:pPr>
          </w:p>
          <w:p w14:paraId="69920A4E" w14:textId="77777777" w:rsidR="009B4A8B" w:rsidRDefault="009B4A8B" w:rsidP="00852DED">
            <w:pPr>
              <w:suppressAutoHyphens/>
              <w:jc w:val="both"/>
              <w:textAlignment w:val="baseline"/>
              <w:rPr>
                <w:b/>
                <w:bCs/>
                <w:color w:val="000000" w:themeColor="text1"/>
                <w:szCs w:val="24"/>
              </w:rPr>
            </w:pPr>
          </w:p>
          <w:p w14:paraId="77451149" w14:textId="26CB7EC1" w:rsidR="009B4A8B" w:rsidRDefault="009B4A8B" w:rsidP="009B4A8B">
            <w:pPr>
              <w:suppressAutoHyphens/>
              <w:jc w:val="both"/>
              <w:textAlignment w:val="baseline"/>
              <w:rPr>
                <w:b/>
                <w:bCs/>
                <w:color w:val="000000" w:themeColor="text1"/>
                <w:szCs w:val="24"/>
              </w:rPr>
            </w:pPr>
            <w:r w:rsidRPr="00C11F34">
              <w:rPr>
                <w:i/>
                <w:iCs/>
                <w:color w:val="EE0000"/>
                <w:szCs w:val="24"/>
              </w:rPr>
              <w:t>Ekonominis naudingumas</w:t>
            </w:r>
            <w:r>
              <w:rPr>
                <w:i/>
                <w:iCs/>
                <w:color w:val="EE0000"/>
                <w:szCs w:val="24"/>
              </w:rPr>
              <w:t xml:space="preserve"> Nr.</w:t>
            </w:r>
            <w:r w:rsidR="008F11E9">
              <w:rPr>
                <w:i/>
                <w:iCs/>
                <w:color w:val="EE0000"/>
                <w:szCs w:val="24"/>
              </w:rPr>
              <w:t>3</w:t>
            </w:r>
          </w:p>
          <w:p w14:paraId="73EC8CDA" w14:textId="77777777" w:rsidR="009B4A8B" w:rsidRDefault="009B4A8B" w:rsidP="00852DED">
            <w:pPr>
              <w:suppressAutoHyphens/>
              <w:jc w:val="both"/>
              <w:textAlignment w:val="baseline"/>
              <w:rPr>
                <w:b/>
                <w:bCs/>
                <w:color w:val="000000" w:themeColor="text1"/>
                <w:szCs w:val="24"/>
              </w:rPr>
            </w:pPr>
          </w:p>
          <w:p w14:paraId="5A375353" w14:textId="77777777" w:rsidR="009B4A8B" w:rsidRDefault="009B4A8B" w:rsidP="00852DED">
            <w:pPr>
              <w:suppressAutoHyphens/>
              <w:jc w:val="both"/>
              <w:textAlignment w:val="baseline"/>
              <w:rPr>
                <w:b/>
                <w:bCs/>
                <w:color w:val="000000" w:themeColor="text1"/>
                <w:szCs w:val="24"/>
              </w:rPr>
            </w:pPr>
          </w:p>
          <w:p w14:paraId="58EBD6B3" w14:textId="6F417C25" w:rsidR="00852DED" w:rsidRPr="00F66FF3" w:rsidRDefault="00852DED" w:rsidP="00852DED">
            <w:pPr>
              <w:suppressAutoHyphens/>
              <w:jc w:val="both"/>
              <w:textAlignment w:val="baseline"/>
              <w:rPr>
                <w:color w:val="000000" w:themeColor="text1"/>
                <w:szCs w:val="24"/>
              </w:rPr>
            </w:pP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6A9872A8" w14:textId="1FE308C3" w:rsidR="00852DED" w:rsidRPr="00F66FF3" w:rsidRDefault="00852DED" w:rsidP="00852DED">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75738ADE" w14:textId="4B1FC05D" w:rsidR="00852DED" w:rsidRPr="00F66FF3" w:rsidRDefault="00F375AE" w:rsidP="00852DED">
            <w:pPr>
              <w:suppressAutoHyphens/>
              <w:jc w:val="both"/>
              <w:textAlignment w:val="baseline"/>
              <w:rPr>
                <w:i/>
                <w:iCs/>
                <w:color w:val="000000" w:themeColor="text1"/>
                <w:szCs w:val="24"/>
              </w:rPr>
            </w:pPr>
            <w:r>
              <w:rPr>
                <w:i/>
                <w:iCs/>
                <w:color w:val="000000" w:themeColor="text1"/>
                <w:szCs w:val="24"/>
              </w:rPr>
              <w:t>&lt;Nurodyti&gt;</w:t>
            </w:r>
          </w:p>
        </w:tc>
      </w:tr>
      <w:tr w:rsidR="00817176" w:rsidRPr="00F66FF3" w14:paraId="2674957C" w14:textId="77777777" w:rsidTr="00BD53F8">
        <w:tc>
          <w:tcPr>
            <w:tcW w:w="14644" w:type="dxa"/>
            <w:gridSpan w:val="5"/>
            <w:tcBorders>
              <w:top w:val="single" w:sz="4" w:space="0" w:color="000001"/>
              <w:left w:val="single" w:sz="4" w:space="0" w:color="000001"/>
              <w:bottom w:val="single" w:sz="4" w:space="0" w:color="000001"/>
              <w:right w:val="single" w:sz="4" w:space="0" w:color="000001"/>
            </w:tcBorders>
            <w:shd w:val="clear" w:color="auto" w:fill="C5E0B3" w:themeFill="accent6" w:themeFillTint="66"/>
            <w:tcMar>
              <w:left w:w="98" w:type="dxa"/>
            </w:tcMar>
            <w:vAlign w:val="center"/>
          </w:tcPr>
          <w:p w14:paraId="2E950885" w14:textId="3987F11A" w:rsidR="00817176" w:rsidRPr="00F66FF3" w:rsidRDefault="00817176" w:rsidP="00817176">
            <w:pPr>
              <w:suppressAutoHyphens/>
              <w:jc w:val="center"/>
              <w:textAlignment w:val="baseline"/>
              <w:rPr>
                <w:i/>
                <w:iCs/>
                <w:color w:val="000000" w:themeColor="text1"/>
                <w:szCs w:val="24"/>
              </w:rPr>
            </w:pPr>
            <w:r w:rsidRPr="00F66FF3">
              <w:rPr>
                <w:rFonts w:eastAsia="Calibri"/>
                <w:b/>
                <w:bCs/>
                <w:color w:val="000000" w:themeColor="text1"/>
                <w:szCs w:val="24"/>
                <w:lang w:eastAsia="en-US"/>
              </w:rPr>
              <w:t>Servisas:</w:t>
            </w:r>
          </w:p>
        </w:tc>
      </w:tr>
      <w:tr w:rsidR="00852DED" w:rsidRPr="00F66FF3" w14:paraId="78458529"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61976E3E" w14:textId="613F671C" w:rsidR="00852DED" w:rsidRPr="00F66FF3" w:rsidRDefault="00852DED" w:rsidP="00852DED">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336B957F" w14:textId="77777777" w:rsidR="00852DED" w:rsidRDefault="00852DED" w:rsidP="00852DED">
            <w:pPr>
              <w:tabs>
                <w:tab w:val="left" w:pos="1092"/>
              </w:tabs>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Krautuvo pardavėjas turi būti oficialus teikiamos technikos atstovas</w:t>
            </w:r>
            <w:r w:rsidR="00F375AE">
              <w:rPr>
                <w:rFonts w:eastAsia="Calibri"/>
                <w:color w:val="000000" w:themeColor="text1"/>
                <w:szCs w:val="24"/>
                <w:lang w:eastAsia="en-US"/>
              </w:rPr>
              <w:t>.</w:t>
            </w:r>
          </w:p>
          <w:p w14:paraId="2797CEA7" w14:textId="77777777" w:rsidR="00F375AE" w:rsidRDefault="00F375AE" w:rsidP="00852DED">
            <w:pPr>
              <w:tabs>
                <w:tab w:val="left" w:pos="1092"/>
              </w:tabs>
              <w:suppressAutoHyphens/>
              <w:jc w:val="both"/>
              <w:textAlignment w:val="baseline"/>
              <w:rPr>
                <w:rFonts w:eastAsia="Calibri"/>
                <w:color w:val="000000" w:themeColor="text1"/>
                <w:szCs w:val="24"/>
                <w:lang w:eastAsia="en-US"/>
              </w:rPr>
            </w:pPr>
          </w:p>
          <w:p w14:paraId="6D28276C" w14:textId="77777777" w:rsidR="00F375AE" w:rsidRDefault="00F375AE" w:rsidP="00852DED">
            <w:pPr>
              <w:tabs>
                <w:tab w:val="left" w:pos="1092"/>
              </w:tabs>
              <w:suppressAutoHyphens/>
              <w:jc w:val="both"/>
              <w:textAlignment w:val="baseline"/>
              <w:rPr>
                <w:rFonts w:eastAsia="Calibri"/>
                <w:color w:val="000000" w:themeColor="text1"/>
                <w:szCs w:val="24"/>
                <w:lang w:eastAsia="en-US"/>
              </w:rPr>
            </w:pPr>
          </w:p>
          <w:p w14:paraId="37C4BD52" w14:textId="77777777" w:rsidR="00F375AE" w:rsidRDefault="00F375AE" w:rsidP="00852DED">
            <w:pPr>
              <w:tabs>
                <w:tab w:val="left" w:pos="1092"/>
              </w:tabs>
              <w:suppressAutoHyphens/>
              <w:jc w:val="both"/>
              <w:textAlignment w:val="baseline"/>
              <w:rPr>
                <w:rFonts w:eastAsia="Calibri"/>
                <w:color w:val="000000" w:themeColor="text1"/>
                <w:szCs w:val="24"/>
                <w:lang w:eastAsia="en-US"/>
              </w:rPr>
            </w:pPr>
          </w:p>
          <w:p w14:paraId="392F7D09" w14:textId="77777777" w:rsidR="00F375AE" w:rsidRDefault="00F375AE" w:rsidP="00852DED">
            <w:pPr>
              <w:tabs>
                <w:tab w:val="left" w:pos="1092"/>
              </w:tabs>
              <w:suppressAutoHyphens/>
              <w:jc w:val="both"/>
              <w:textAlignment w:val="baseline"/>
              <w:rPr>
                <w:rFonts w:eastAsia="Calibri"/>
                <w:color w:val="000000" w:themeColor="text1"/>
                <w:szCs w:val="24"/>
                <w:lang w:eastAsia="en-US"/>
              </w:rPr>
            </w:pPr>
          </w:p>
          <w:p w14:paraId="66A92AFE" w14:textId="77777777" w:rsidR="00F375AE" w:rsidRDefault="00F375AE" w:rsidP="00852DED">
            <w:pPr>
              <w:tabs>
                <w:tab w:val="left" w:pos="1092"/>
              </w:tabs>
              <w:suppressAutoHyphens/>
              <w:jc w:val="both"/>
              <w:textAlignment w:val="baseline"/>
              <w:rPr>
                <w:i/>
                <w:iCs/>
                <w:color w:val="000000" w:themeColor="text1"/>
                <w:szCs w:val="24"/>
              </w:rPr>
            </w:pPr>
            <w:r w:rsidRPr="00F66FF3">
              <w:rPr>
                <w:i/>
                <w:iCs/>
                <w:color w:val="000000" w:themeColor="text1"/>
                <w:szCs w:val="24"/>
              </w:rPr>
              <w:t xml:space="preserve">Kartu su pasiūlymu pateikiamas siūlomos prekės </w:t>
            </w:r>
            <w:r w:rsidRPr="00374EEC">
              <w:rPr>
                <w:i/>
                <w:iCs/>
                <w:color w:val="000000" w:themeColor="text1"/>
                <w:szCs w:val="24"/>
              </w:rPr>
              <w:t>gamintojo įgaliojimas</w:t>
            </w:r>
            <w:r w:rsidRPr="00F66FF3">
              <w:rPr>
                <w:i/>
                <w:iCs/>
                <w:color w:val="000000" w:themeColor="text1"/>
                <w:szCs w:val="24"/>
              </w:rPr>
              <w:t xml:space="preserve"> ar kitas </w:t>
            </w:r>
            <w:r w:rsidRPr="00F375AE">
              <w:rPr>
                <w:i/>
                <w:iCs/>
                <w:color w:val="000000" w:themeColor="text1"/>
                <w:szCs w:val="24"/>
              </w:rPr>
              <w:t>dokumentas</w:t>
            </w:r>
            <w:r w:rsidRPr="00F66FF3">
              <w:rPr>
                <w:i/>
                <w:iCs/>
                <w:color w:val="000000" w:themeColor="text1"/>
                <w:szCs w:val="24"/>
              </w:rPr>
              <w:t>, patvirtinantis tiekėjo teisę atlikti techninio aptarnavimo ir remonto paslaugas garantiniu laikotarpiu arba pateikiami įrodymai apie sudarytą atitinkamų paslaugų teikimo sutartį su kitu tokią teisę turinčiu ūkio subjektu.</w:t>
            </w:r>
          </w:p>
          <w:p w14:paraId="096D2335" w14:textId="6DDC82DB" w:rsidR="00131E93" w:rsidRPr="00F66FF3" w:rsidRDefault="00131E93" w:rsidP="00852DED">
            <w:pPr>
              <w:tabs>
                <w:tab w:val="left" w:pos="1092"/>
              </w:tabs>
              <w:suppressAutoHyphens/>
              <w:jc w:val="both"/>
              <w:textAlignment w:val="baseline"/>
              <w:rPr>
                <w:rFonts w:eastAsia="Calibri"/>
                <w:color w:val="000000" w:themeColor="text1"/>
                <w:szCs w:val="24"/>
                <w:lang w:eastAsia="en-US"/>
              </w:rPr>
            </w:pP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3AEC6432" w14:textId="425568B2" w:rsidR="00852DED" w:rsidRPr="009B4A8B" w:rsidRDefault="009B4A8B" w:rsidP="009B4A8B">
            <w:pPr>
              <w:suppressAutoHyphens/>
              <w:jc w:val="both"/>
              <w:textAlignment w:val="baseline"/>
              <w:rPr>
                <w:b/>
                <w:bCs/>
                <w:color w:val="000000" w:themeColor="text1"/>
                <w:szCs w:val="24"/>
              </w:rPr>
            </w:pPr>
            <w:r w:rsidRPr="009B4A8B">
              <w:rPr>
                <w:color w:val="000000" w:themeColor="text1"/>
                <w:szCs w:val="24"/>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19CCB7FF" w14:textId="25F7A2BF" w:rsidR="00852DED" w:rsidRPr="00F66FF3" w:rsidRDefault="009B4A8B" w:rsidP="00852DED">
            <w:pPr>
              <w:suppressAutoHyphens/>
              <w:jc w:val="both"/>
              <w:textAlignment w:val="baseline"/>
              <w:rPr>
                <w:rFonts w:eastAsia="Calibri"/>
                <w:color w:val="000000" w:themeColor="text1"/>
                <w:szCs w:val="24"/>
                <w:lang w:eastAsia="en-US"/>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5DBB5F57" w14:textId="7A49EC18" w:rsidR="00852DED" w:rsidRPr="00F375AE" w:rsidRDefault="00F375AE" w:rsidP="009B4A8B">
            <w:pPr>
              <w:suppressAutoHyphens/>
              <w:textAlignment w:val="baseline"/>
              <w:rPr>
                <w:rFonts w:eastAsia="Calibri"/>
                <w:color w:val="000000" w:themeColor="text1"/>
                <w:szCs w:val="24"/>
                <w:lang w:eastAsia="en-US"/>
              </w:rPr>
            </w:pPr>
            <w:r>
              <w:rPr>
                <w:i/>
                <w:iCs/>
                <w:color w:val="000000" w:themeColor="text1"/>
                <w:szCs w:val="24"/>
              </w:rPr>
              <w:t>&lt;Nurodyti&gt;</w:t>
            </w:r>
          </w:p>
        </w:tc>
      </w:tr>
      <w:tr w:rsidR="004E2AAB" w:rsidRPr="00F66FF3" w14:paraId="224261A2" w14:textId="77777777" w:rsidTr="00BD53F8">
        <w:tc>
          <w:tcPr>
            <w:tcW w:w="803" w:type="dxa"/>
            <w:tcBorders>
              <w:top w:val="single" w:sz="4" w:space="0" w:color="000001"/>
              <w:left w:val="single" w:sz="4" w:space="0" w:color="000001"/>
              <w:bottom w:val="single" w:sz="4" w:space="0" w:color="000001"/>
              <w:right w:val="single" w:sz="4" w:space="0" w:color="000001"/>
            </w:tcBorders>
            <w:tcMar>
              <w:left w:w="98" w:type="dxa"/>
            </w:tcMar>
          </w:tcPr>
          <w:p w14:paraId="30AD9ACC" w14:textId="77777777" w:rsidR="004E2AAB" w:rsidRPr="00F66FF3" w:rsidRDefault="004E2AAB" w:rsidP="00852DED">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0F186080" w14:textId="562388FF" w:rsidR="004E2AAB" w:rsidRPr="00F66FF3" w:rsidRDefault="004E2AAB" w:rsidP="00852DED">
            <w:pPr>
              <w:tabs>
                <w:tab w:val="left" w:pos="1092"/>
              </w:tabs>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Į perkamo krautuvo kainą turi būti įskaičiuoti visi jam priklausantys aptarnavimai iki 7000 m/h</w:t>
            </w:r>
            <w:r w:rsidR="00835EF6" w:rsidRPr="00F66FF3">
              <w:rPr>
                <w:rFonts w:eastAsia="Calibri"/>
                <w:color w:val="000000" w:themeColor="text1"/>
                <w:szCs w:val="24"/>
                <w:lang w:eastAsia="en-US"/>
              </w:rPr>
              <w:t>.</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353AC08E" w14:textId="7939C845" w:rsidR="004E2AAB" w:rsidRPr="009B4A8B" w:rsidRDefault="009B4A8B" w:rsidP="00852DED">
            <w:pPr>
              <w:suppressAutoHyphens/>
              <w:textAlignment w:val="baseline"/>
              <w:rPr>
                <w:rFonts w:eastAsia="Calibri"/>
                <w:color w:val="000000" w:themeColor="text1"/>
                <w:szCs w:val="24"/>
                <w:lang w:eastAsia="en-US"/>
              </w:rPr>
            </w:pPr>
            <w:r w:rsidRPr="009B4A8B">
              <w:rPr>
                <w:rFonts w:eastAsia="Calibri"/>
                <w:color w:val="000000" w:themeColor="text1"/>
                <w:szCs w:val="24"/>
                <w:lang w:eastAsia="en-US"/>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29F9C7F3" w14:textId="38C4FB86" w:rsidR="004E2AAB" w:rsidRPr="00F66FF3" w:rsidRDefault="009B4A8B" w:rsidP="00852DED">
            <w:pPr>
              <w:suppressAutoHyphens/>
              <w:jc w:val="both"/>
              <w:textAlignment w:val="baseline"/>
              <w:rPr>
                <w:rFonts w:eastAsia="Calibri"/>
                <w:color w:val="000000" w:themeColor="text1"/>
                <w:szCs w:val="24"/>
                <w:lang w:eastAsia="en-US"/>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6E78903D" w14:textId="1A75CE29" w:rsidR="004E2AAB" w:rsidRPr="00F66FF3" w:rsidRDefault="00F375AE" w:rsidP="009B4A8B">
            <w:pPr>
              <w:suppressAutoHyphens/>
              <w:textAlignment w:val="baseline"/>
              <w:rPr>
                <w:i/>
                <w:iCs/>
                <w:color w:val="000000" w:themeColor="text1"/>
                <w:szCs w:val="24"/>
              </w:rPr>
            </w:pPr>
            <w:r>
              <w:rPr>
                <w:i/>
                <w:iCs/>
                <w:color w:val="000000" w:themeColor="text1"/>
                <w:szCs w:val="24"/>
              </w:rPr>
              <w:t>&lt;Nurodyti&gt;</w:t>
            </w:r>
          </w:p>
        </w:tc>
      </w:tr>
      <w:tr w:rsidR="00852DED" w:rsidRPr="00F66FF3" w14:paraId="7E4F4893" w14:textId="77777777" w:rsidTr="00A82D16">
        <w:trPr>
          <w:trHeight w:val="3682"/>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1E128011" w14:textId="5863822D" w:rsidR="00852DED" w:rsidRPr="00F66FF3" w:rsidRDefault="00852DED" w:rsidP="00852DED">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645EB552" w14:textId="77777777" w:rsidR="00852DED" w:rsidRDefault="00852DED" w:rsidP="00852DED">
            <w:pPr>
              <w:tabs>
                <w:tab w:val="left" w:pos="1092"/>
              </w:tabs>
              <w:suppressAutoHyphens/>
              <w:jc w:val="both"/>
              <w:textAlignment w:val="baseline"/>
              <w:rPr>
                <w:rFonts w:eastAsia="Calibri"/>
                <w:color w:val="000000" w:themeColor="text1"/>
                <w:szCs w:val="24"/>
                <w:lang w:eastAsia="en-US"/>
              </w:rPr>
            </w:pPr>
            <w:r w:rsidRPr="00F66FF3">
              <w:rPr>
                <w:rFonts w:eastAsia="Calibri"/>
                <w:color w:val="000000" w:themeColor="text1"/>
                <w:szCs w:val="24"/>
                <w:lang w:eastAsia="en-US"/>
              </w:rPr>
              <w:t>Techninis aptarnavimas turi būti vykdomas UAB Alytaus regiono atliekų tvarkymo centras teritorijoje (</w:t>
            </w:r>
            <w:r w:rsidRPr="00F66FF3">
              <w:rPr>
                <w:color w:val="000000" w:themeColor="text1"/>
                <w:szCs w:val="24"/>
              </w:rPr>
              <w:t xml:space="preserve">adresu: </w:t>
            </w:r>
            <w:proofErr w:type="spellStart"/>
            <w:r w:rsidRPr="00F66FF3">
              <w:rPr>
                <w:color w:val="000000" w:themeColor="text1"/>
                <w:szCs w:val="24"/>
              </w:rPr>
              <w:t>Takniškių</w:t>
            </w:r>
            <w:proofErr w:type="spellEnd"/>
            <w:r w:rsidRPr="00F66FF3">
              <w:rPr>
                <w:color w:val="000000" w:themeColor="text1"/>
                <w:szCs w:val="24"/>
              </w:rPr>
              <w:t xml:space="preserve"> kaimas, </w:t>
            </w:r>
            <w:r w:rsidR="009B4A8B">
              <w:rPr>
                <w:color w:val="000000" w:themeColor="text1"/>
                <w:szCs w:val="24"/>
              </w:rPr>
              <w:t>K</w:t>
            </w:r>
            <w:r w:rsidRPr="00F66FF3">
              <w:rPr>
                <w:color w:val="000000" w:themeColor="text1"/>
                <w:szCs w:val="24"/>
              </w:rPr>
              <w:t>arjero g. 2 ).</w:t>
            </w:r>
            <w:r w:rsidRPr="00F66FF3">
              <w:rPr>
                <w:rFonts w:eastAsia="Calibri"/>
                <w:color w:val="000000" w:themeColor="text1"/>
                <w:szCs w:val="24"/>
                <w:lang w:eastAsia="en-US"/>
              </w:rPr>
              <w:t xml:space="preserve"> </w:t>
            </w:r>
          </w:p>
          <w:p w14:paraId="75A943D0" w14:textId="77777777" w:rsidR="00131E93" w:rsidRDefault="00131E93" w:rsidP="00852DED">
            <w:pPr>
              <w:tabs>
                <w:tab w:val="left" w:pos="1092"/>
              </w:tabs>
              <w:suppressAutoHyphens/>
              <w:jc w:val="both"/>
              <w:textAlignment w:val="baseline"/>
              <w:rPr>
                <w:rFonts w:eastAsia="Calibri"/>
                <w:color w:val="000000" w:themeColor="text1"/>
                <w:szCs w:val="24"/>
                <w:lang w:eastAsia="en-US"/>
              </w:rPr>
            </w:pPr>
          </w:p>
          <w:p w14:paraId="5C36DEEB" w14:textId="77777777" w:rsidR="00131E93" w:rsidRDefault="00131E93" w:rsidP="00852DED">
            <w:pPr>
              <w:tabs>
                <w:tab w:val="left" w:pos="1092"/>
              </w:tabs>
              <w:suppressAutoHyphens/>
              <w:jc w:val="both"/>
              <w:textAlignment w:val="baseline"/>
              <w:rPr>
                <w:rFonts w:eastAsia="Calibri"/>
                <w:color w:val="000000" w:themeColor="text1"/>
                <w:szCs w:val="24"/>
                <w:lang w:eastAsia="en-US"/>
              </w:rPr>
            </w:pPr>
          </w:p>
          <w:p w14:paraId="2CBA39DF" w14:textId="77777777" w:rsidR="00131E93" w:rsidRDefault="00131E93" w:rsidP="00852DED">
            <w:pPr>
              <w:tabs>
                <w:tab w:val="left" w:pos="1092"/>
              </w:tabs>
              <w:suppressAutoHyphens/>
              <w:jc w:val="both"/>
              <w:textAlignment w:val="baseline"/>
              <w:rPr>
                <w:rFonts w:eastAsia="Calibri"/>
                <w:color w:val="000000" w:themeColor="text1"/>
                <w:szCs w:val="24"/>
                <w:lang w:eastAsia="en-US"/>
              </w:rPr>
            </w:pPr>
          </w:p>
          <w:p w14:paraId="6F416A21" w14:textId="77777777" w:rsidR="00131E93" w:rsidRPr="00F66FF3" w:rsidRDefault="00131E93" w:rsidP="00131E93">
            <w:pPr>
              <w:suppressAutoHyphens/>
              <w:autoSpaceDE w:val="0"/>
              <w:jc w:val="both"/>
              <w:textAlignment w:val="baseline"/>
              <w:rPr>
                <w:i/>
                <w:iCs/>
                <w:color w:val="000000" w:themeColor="text1"/>
                <w:szCs w:val="24"/>
              </w:rPr>
            </w:pPr>
            <w:r w:rsidRPr="00F66FF3">
              <w:rPr>
                <w:i/>
                <w:iCs/>
                <w:color w:val="000000" w:themeColor="text1"/>
                <w:szCs w:val="24"/>
              </w:rPr>
              <w:t>Tiekėjas kartu su pasiūlymu privalo pateikti techninių aptarnavimų periodiškumo grafiką garantiniu laikotarpiu ir aptarnavimų kainas.</w:t>
            </w:r>
          </w:p>
          <w:p w14:paraId="3B915E89" w14:textId="77777777" w:rsidR="00131E93" w:rsidRPr="00F66FF3" w:rsidRDefault="00131E93" w:rsidP="00131E93">
            <w:pPr>
              <w:suppressAutoHyphens/>
              <w:autoSpaceDE w:val="0"/>
              <w:jc w:val="both"/>
              <w:textAlignment w:val="baseline"/>
              <w:rPr>
                <w:i/>
                <w:iCs/>
                <w:color w:val="000000" w:themeColor="text1"/>
                <w:szCs w:val="24"/>
              </w:rPr>
            </w:pPr>
            <w:r w:rsidRPr="00F66FF3">
              <w:rPr>
                <w:i/>
                <w:iCs/>
                <w:color w:val="000000" w:themeColor="text1"/>
                <w:szCs w:val="24"/>
              </w:rPr>
              <w:t xml:space="preserve">Nurodomi techninių aptarnavimų atlikimo intervalai, terminai ir reikalingos medžiagos/darbai. </w:t>
            </w:r>
          </w:p>
          <w:p w14:paraId="46C7BD8E" w14:textId="52E492FF" w:rsidR="00131E93" w:rsidRPr="00F66FF3" w:rsidRDefault="00131E93" w:rsidP="00131E93">
            <w:pPr>
              <w:tabs>
                <w:tab w:val="left" w:pos="1092"/>
              </w:tabs>
              <w:suppressAutoHyphens/>
              <w:jc w:val="both"/>
              <w:textAlignment w:val="baseline"/>
              <w:rPr>
                <w:rFonts w:eastAsia="Calibri"/>
                <w:color w:val="000000" w:themeColor="text1"/>
                <w:szCs w:val="24"/>
                <w:lang w:eastAsia="en-US"/>
              </w:rPr>
            </w:pPr>
            <w:r w:rsidRPr="00F66FF3">
              <w:rPr>
                <w:i/>
                <w:iCs/>
                <w:color w:val="000000" w:themeColor="text1"/>
                <w:szCs w:val="24"/>
              </w:rPr>
              <w:t>Kontroliuojama sutarties vykdymo metu</w:t>
            </w:r>
            <w:r>
              <w:rPr>
                <w:i/>
                <w:iCs/>
                <w:color w:val="000000" w:themeColor="text1"/>
                <w:szCs w:val="24"/>
              </w:rPr>
              <w:t>.</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77BFBEF5" w14:textId="065684BC" w:rsidR="00852DED" w:rsidRPr="00F66FF3" w:rsidRDefault="009B4A8B" w:rsidP="00852DED">
            <w:pPr>
              <w:suppressAutoHyphens/>
              <w:jc w:val="both"/>
              <w:textAlignment w:val="baseline"/>
              <w:rPr>
                <w:rFonts w:eastAsia="Calibri"/>
                <w:bCs/>
                <w:i/>
                <w:color w:val="000000" w:themeColor="text1"/>
                <w:szCs w:val="24"/>
                <w:lang w:eastAsia="en-US"/>
              </w:rPr>
            </w:pPr>
            <w:r w:rsidRPr="009B4A8B">
              <w:rPr>
                <w:rFonts w:eastAsia="Calibri"/>
                <w:color w:val="000000" w:themeColor="text1"/>
                <w:szCs w:val="24"/>
                <w:lang w:eastAsia="en-US"/>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120DBD0F" w14:textId="08A62779" w:rsidR="00852DED" w:rsidRPr="00F66FF3" w:rsidRDefault="009B4A8B" w:rsidP="00852DED">
            <w:pPr>
              <w:suppressAutoHyphens/>
              <w:jc w:val="both"/>
              <w:textAlignment w:val="baseline"/>
              <w:rPr>
                <w:rFonts w:eastAsia="Calibri"/>
                <w:bCs/>
                <w:i/>
                <w:color w:val="000000" w:themeColor="text1"/>
                <w:szCs w:val="24"/>
                <w:lang w:eastAsia="en-US"/>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341AAC43" w14:textId="25E829B0" w:rsidR="00852DED" w:rsidRPr="00F66FF3" w:rsidRDefault="00131E93" w:rsidP="00852DED">
            <w:pPr>
              <w:spacing w:after="200" w:line="276" w:lineRule="auto"/>
              <w:rPr>
                <w:color w:val="000000" w:themeColor="text1"/>
                <w:szCs w:val="24"/>
              </w:rPr>
            </w:pPr>
            <w:r>
              <w:rPr>
                <w:i/>
                <w:iCs/>
                <w:color w:val="000000" w:themeColor="text1"/>
                <w:szCs w:val="24"/>
              </w:rPr>
              <w:t>&lt;Nurodyti&gt;</w:t>
            </w:r>
          </w:p>
        </w:tc>
      </w:tr>
      <w:tr w:rsidR="00A82D16" w:rsidRPr="00F66FF3" w14:paraId="338B42CE" w14:textId="77777777" w:rsidTr="00A82D16">
        <w:trPr>
          <w:trHeight w:val="786"/>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1C64D5AF" w14:textId="77777777" w:rsidR="00A82D16" w:rsidRPr="00F66FF3" w:rsidRDefault="00A82D16" w:rsidP="00852DED">
            <w:pPr>
              <w:pStyle w:val="Sraopastraipa"/>
              <w:numPr>
                <w:ilvl w:val="0"/>
                <w:numId w:val="2"/>
              </w:numPr>
              <w:suppressAutoHyphens/>
              <w:textAlignment w:val="baseline"/>
              <w:rPr>
                <w:rFonts w:eastAsia="Calibri"/>
                <w:color w:val="000000" w:themeColor="text1"/>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0DA303FC" w14:textId="77777777" w:rsidR="00A82D16" w:rsidRDefault="00A82D16" w:rsidP="00852DED">
            <w:pPr>
              <w:tabs>
                <w:tab w:val="left" w:pos="1092"/>
              </w:tabs>
              <w:suppressAutoHyphens/>
              <w:jc w:val="both"/>
              <w:textAlignment w:val="baseline"/>
              <w:rPr>
                <w:szCs w:val="24"/>
              </w:rPr>
            </w:pPr>
            <w:r>
              <w:rPr>
                <w:rFonts w:eastAsia="Calibri"/>
                <w:color w:val="000000" w:themeColor="text1"/>
                <w:szCs w:val="24"/>
                <w:lang w:eastAsia="en-US"/>
              </w:rPr>
              <w:t xml:space="preserve">Pristatymo terminas </w:t>
            </w:r>
            <w:r w:rsidR="00381DCC">
              <w:rPr>
                <w:rFonts w:eastAsia="Calibri"/>
                <w:color w:val="000000" w:themeColor="text1"/>
                <w:szCs w:val="24"/>
                <w:lang w:eastAsia="en-US"/>
              </w:rPr>
              <w:t>9</w:t>
            </w:r>
            <w:r>
              <w:rPr>
                <w:rFonts w:eastAsia="Calibri"/>
                <w:color w:val="000000" w:themeColor="text1"/>
                <w:szCs w:val="24"/>
                <w:lang w:eastAsia="en-US"/>
              </w:rPr>
              <w:t xml:space="preserve"> mėn. </w:t>
            </w:r>
            <w:r w:rsidR="00103EA8" w:rsidRPr="009179A3">
              <w:rPr>
                <w:szCs w:val="24"/>
              </w:rPr>
              <w:t xml:space="preserve">Prekė turi būti pristatyta adresu Karjero g.2, </w:t>
            </w:r>
            <w:proofErr w:type="spellStart"/>
            <w:r w:rsidR="00103EA8" w:rsidRPr="009179A3">
              <w:rPr>
                <w:szCs w:val="24"/>
              </w:rPr>
              <w:t>Takniškių</w:t>
            </w:r>
            <w:proofErr w:type="spellEnd"/>
            <w:r w:rsidR="00103EA8" w:rsidRPr="009179A3">
              <w:rPr>
                <w:szCs w:val="24"/>
              </w:rPr>
              <w:t xml:space="preserve"> km., Alytaus r</w:t>
            </w:r>
            <w:r w:rsidR="00103EA8">
              <w:rPr>
                <w:szCs w:val="24"/>
              </w:rPr>
              <w:t>.</w:t>
            </w:r>
          </w:p>
          <w:p w14:paraId="44A05518" w14:textId="77777777" w:rsidR="00381DCC" w:rsidRDefault="00381DCC" w:rsidP="00852DED">
            <w:pPr>
              <w:tabs>
                <w:tab w:val="left" w:pos="1092"/>
              </w:tabs>
              <w:suppressAutoHyphens/>
              <w:jc w:val="both"/>
              <w:textAlignment w:val="baseline"/>
              <w:rPr>
                <w:szCs w:val="24"/>
              </w:rPr>
            </w:pPr>
          </w:p>
          <w:p w14:paraId="4D17E4F5" w14:textId="77777777" w:rsidR="007A6095" w:rsidRDefault="007A6095" w:rsidP="00852DED">
            <w:pPr>
              <w:tabs>
                <w:tab w:val="left" w:pos="1092"/>
              </w:tabs>
              <w:suppressAutoHyphens/>
              <w:jc w:val="both"/>
              <w:textAlignment w:val="baseline"/>
              <w:rPr>
                <w:szCs w:val="24"/>
              </w:rPr>
            </w:pPr>
          </w:p>
          <w:p w14:paraId="0CB1265E" w14:textId="011BEC40" w:rsidR="00381DCC" w:rsidRPr="007A6095" w:rsidRDefault="007A6095" w:rsidP="00852DED">
            <w:pPr>
              <w:tabs>
                <w:tab w:val="left" w:pos="1092"/>
              </w:tabs>
              <w:suppressAutoHyphens/>
              <w:jc w:val="both"/>
              <w:textAlignment w:val="baseline"/>
              <w:rPr>
                <w:i/>
                <w:iCs/>
                <w:color w:val="EE0000"/>
                <w:szCs w:val="24"/>
              </w:rPr>
            </w:pPr>
            <w:r w:rsidRPr="007A6095">
              <w:rPr>
                <w:i/>
                <w:iCs/>
                <w:color w:val="EE0000"/>
                <w:szCs w:val="24"/>
              </w:rPr>
              <w:t>Ekonominio naudingumo kriterijus:</w:t>
            </w:r>
          </w:p>
          <w:p w14:paraId="33B9FC97" w14:textId="055A377F" w:rsidR="007A6095" w:rsidRDefault="007A6095" w:rsidP="00852DED">
            <w:pPr>
              <w:tabs>
                <w:tab w:val="left" w:pos="1092"/>
              </w:tabs>
              <w:suppressAutoHyphens/>
              <w:jc w:val="both"/>
              <w:textAlignment w:val="baseline"/>
              <w:rPr>
                <w:i/>
                <w:iCs/>
                <w:color w:val="EE0000"/>
                <w:szCs w:val="24"/>
              </w:rPr>
            </w:pPr>
            <w:r w:rsidRPr="007A6095">
              <w:rPr>
                <w:i/>
                <w:iCs/>
                <w:color w:val="EE0000"/>
                <w:szCs w:val="24"/>
              </w:rPr>
              <w:t xml:space="preserve">Už siūlomą mažesnę pristatymo reikšmę skiriama iki </w:t>
            </w:r>
            <w:r w:rsidR="008F11E9" w:rsidRPr="008F11E9">
              <w:rPr>
                <w:b/>
                <w:bCs/>
                <w:i/>
                <w:iCs/>
                <w:color w:val="EE0000"/>
                <w:szCs w:val="24"/>
              </w:rPr>
              <w:t>1</w:t>
            </w:r>
            <w:r w:rsidRPr="008F11E9">
              <w:rPr>
                <w:b/>
                <w:bCs/>
                <w:i/>
                <w:iCs/>
                <w:color w:val="EE0000"/>
                <w:szCs w:val="24"/>
              </w:rPr>
              <w:t xml:space="preserve"> bal</w:t>
            </w:r>
            <w:r w:rsidR="008F11E9" w:rsidRPr="008F11E9">
              <w:rPr>
                <w:b/>
                <w:bCs/>
                <w:i/>
                <w:iCs/>
                <w:color w:val="EE0000"/>
                <w:szCs w:val="24"/>
              </w:rPr>
              <w:t>o</w:t>
            </w:r>
            <w:r w:rsidRPr="008F11E9">
              <w:rPr>
                <w:b/>
                <w:bCs/>
                <w:i/>
                <w:iCs/>
                <w:color w:val="EE0000"/>
                <w:szCs w:val="24"/>
              </w:rPr>
              <w:t>.</w:t>
            </w:r>
          </w:p>
          <w:p w14:paraId="6366577D" w14:textId="28B7752E" w:rsidR="00381DCC" w:rsidRPr="007A6095" w:rsidRDefault="007A6095" w:rsidP="00852DED">
            <w:pPr>
              <w:tabs>
                <w:tab w:val="left" w:pos="1092"/>
              </w:tabs>
              <w:suppressAutoHyphens/>
              <w:jc w:val="both"/>
              <w:textAlignment w:val="baseline"/>
              <w:rPr>
                <w:i/>
                <w:iCs/>
                <w:color w:val="EE0000"/>
                <w:szCs w:val="24"/>
              </w:rPr>
            </w:pPr>
            <w:r w:rsidRPr="009B4A8B">
              <w:rPr>
                <w:i/>
                <w:iCs/>
                <w:color w:val="EE0000"/>
                <w:szCs w:val="24"/>
              </w:rPr>
              <w:t xml:space="preserve">(Minimalus pasiūlymo </w:t>
            </w:r>
            <w:r>
              <w:rPr>
                <w:i/>
                <w:iCs/>
                <w:color w:val="EE0000"/>
                <w:szCs w:val="24"/>
              </w:rPr>
              <w:t>mažinimo</w:t>
            </w:r>
            <w:r w:rsidRPr="009B4A8B">
              <w:rPr>
                <w:i/>
                <w:iCs/>
                <w:color w:val="EE0000"/>
                <w:szCs w:val="24"/>
              </w:rPr>
              <w:t xml:space="preserve"> žingsnis </w:t>
            </w:r>
            <w:r>
              <w:rPr>
                <w:i/>
                <w:iCs/>
                <w:color w:val="EE0000"/>
                <w:szCs w:val="24"/>
              </w:rPr>
              <w:t>1</w:t>
            </w:r>
            <w:r w:rsidRPr="009B4A8B">
              <w:rPr>
                <w:i/>
                <w:iCs/>
                <w:color w:val="EE0000"/>
                <w:szCs w:val="24"/>
              </w:rPr>
              <w:t xml:space="preserve">  mėn.)</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3D3D4E79" w14:textId="77777777" w:rsidR="00A82D16" w:rsidRDefault="00A82D16" w:rsidP="00852DED">
            <w:pPr>
              <w:suppressAutoHyphens/>
              <w:jc w:val="both"/>
              <w:textAlignment w:val="baseline"/>
              <w:rPr>
                <w:rFonts w:eastAsia="Calibri"/>
                <w:color w:val="000000" w:themeColor="text1"/>
                <w:szCs w:val="24"/>
                <w:lang w:eastAsia="en-US"/>
              </w:rPr>
            </w:pPr>
            <w:r w:rsidRPr="009B4A8B">
              <w:rPr>
                <w:rFonts w:eastAsia="Calibri"/>
                <w:color w:val="000000" w:themeColor="text1"/>
                <w:szCs w:val="24"/>
                <w:lang w:eastAsia="en-US"/>
              </w:rPr>
              <w:t>Privalomas</w:t>
            </w:r>
          </w:p>
          <w:p w14:paraId="19EDBF32" w14:textId="77777777" w:rsidR="00381DCC" w:rsidRDefault="00381DCC" w:rsidP="00852DED">
            <w:pPr>
              <w:suppressAutoHyphens/>
              <w:jc w:val="both"/>
              <w:textAlignment w:val="baseline"/>
              <w:rPr>
                <w:rFonts w:eastAsia="Calibri"/>
                <w:color w:val="000000" w:themeColor="text1"/>
                <w:szCs w:val="24"/>
                <w:lang w:eastAsia="en-US"/>
              </w:rPr>
            </w:pPr>
          </w:p>
          <w:p w14:paraId="6805D0BC" w14:textId="77777777" w:rsidR="00381DCC" w:rsidRDefault="00381DCC" w:rsidP="00852DED">
            <w:pPr>
              <w:suppressAutoHyphens/>
              <w:jc w:val="both"/>
              <w:textAlignment w:val="baseline"/>
              <w:rPr>
                <w:rFonts w:eastAsia="Calibri"/>
                <w:color w:val="000000" w:themeColor="text1"/>
                <w:szCs w:val="24"/>
                <w:lang w:eastAsia="en-US"/>
              </w:rPr>
            </w:pPr>
          </w:p>
          <w:p w14:paraId="3AA0E47C" w14:textId="77777777" w:rsidR="00381DCC" w:rsidRDefault="00381DCC" w:rsidP="00852DED">
            <w:pPr>
              <w:suppressAutoHyphens/>
              <w:jc w:val="both"/>
              <w:textAlignment w:val="baseline"/>
              <w:rPr>
                <w:rFonts w:eastAsia="Calibri"/>
                <w:color w:val="000000" w:themeColor="text1"/>
                <w:szCs w:val="24"/>
                <w:lang w:eastAsia="en-US"/>
              </w:rPr>
            </w:pPr>
          </w:p>
          <w:p w14:paraId="68374A19" w14:textId="5D86F7B7" w:rsidR="00381DCC" w:rsidRPr="009B4A8B" w:rsidRDefault="00381DCC" w:rsidP="00852DED">
            <w:pPr>
              <w:suppressAutoHyphens/>
              <w:jc w:val="both"/>
              <w:textAlignment w:val="baseline"/>
              <w:rPr>
                <w:rFonts w:eastAsia="Calibri"/>
                <w:color w:val="000000" w:themeColor="text1"/>
                <w:szCs w:val="24"/>
                <w:lang w:eastAsia="en-US"/>
              </w:rPr>
            </w:pPr>
            <w:r>
              <w:rPr>
                <w:i/>
                <w:iCs/>
                <w:color w:val="EE0000"/>
                <w:szCs w:val="24"/>
              </w:rPr>
              <w:t xml:space="preserve">Ekonominis </w:t>
            </w:r>
            <w:r w:rsidRPr="00C11F34">
              <w:rPr>
                <w:i/>
                <w:iCs/>
                <w:color w:val="EE0000"/>
                <w:szCs w:val="24"/>
              </w:rPr>
              <w:t>naudingumas</w:t>
            </w:r>
            <w:r>
              <w:rPr>
                <w:i/>
                <w:iCs/>
                <w:color w:val="EE0000"/>
                <w:szCs w:val="24"/>
              </w:rPr>
              <w:t xml:space="preserve"> Nr.</w:t>
            </w:r>
            <w:r w:rsidR="008F11E9">
              <w:rPr>
                <w:i/>
                <w:iCs/>
                <w:color w:val="EE0000"/>
                <w:szCs w:val="24"/>
              </w:rPr>
              <w:t>4</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2C228C4E" w14:textId="71E08EEB" w:rsidR="00A82D16" w:rsidRPr="00F66FF3" w:rsidRDefault="00A82D16" w:rsidP="00852DED">
            <w:pPr>
              <w:suppressAutoHyphens/>
              <w:jc w:val="both"/>
              <w:textAlignment w:val="baseline"/>
              <w:rPr>
                <w:i/>
                <w:iCs/>
                <w:color w:val="000000" w:themeColor="text1"/>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446D6367" w14:textId="765F53CF" w:rsidR="00A82D16" w:rsidRPr="00F66FF3" w:rsidRDefault="00A82D16" w:rsidP="009B4A8B">
            <w:pPr>
              <w:suppressAutoHyphens/>
              <w:autoSpaceDE w:val="0"/>
              <w:textAlignment w:val="baseline"/>
              <w:rPr>
                <w:i/>
                <w:iCs/>
                <w:color w:val="000000" w:themeColor="text1"/>
                <w:szCs w:val="24"/>
              </w:rPr>
            </w:pPr>
            <w:r w:rsidRPr="00F375AE">
              <w:rPr>
                <w:color w:val="000000" w:themeColor="text1"/>
                <w:szCs w:val="24"/>
              </w:rPr>
              <w:t>Deklaruojama pateikiant pasiūlymą, tikrinama prekės pristatymo metu</w:t>
            </w:r>
            <w:r>
              <w:rPr>
                <w:i/>
                <w:iCs/>
                <w:color w:val="000000" w:themeColor="text1"/>
                <w:szCs w:val="24"/>
              </w:rPr>
              <w:t>.</w:t>
            </w:r>
          </w:p>
        </w:tc>
      </w:tr>
      <w:tr w:rsidR="00216630" w:rsidRPr="00F66FF3" w14:paraId="6FD93D20" w14:textId="77777777" w:rsidTr="00A82D16">
        <w:trPr>
          <w:trHeight w:val="786"/>
        </w:trPr>
        <w:tc>
          <w:tcPr>
            <w:tcW w:w="803" w:type="dxa"/>
            <w:tcBorders>
              <w:top w:val="single" w:sz="4" w:space="0" w:color="000001"/>
              <w:left w:val="single" w:sz="4" w:space="0" w:color="000001"/>
              <w:bottom w:val="single" w:sz="4" w:space="0" w:color="000001"/>
              <w:right w:val="single" w:sz="4" w:space="0" w:color="000001"/>
            </w:tcBorders>
            <w:tcMar>
              <w:left w:w="98" w:type="dxa"/>
            </w:tcMar>
          </w:tcPr>
          <w:p w14:paraId="144DB815" w14:textId="77777777" w:rsidR="00216630" w:rsidRPr="007A6095" w:rsidRDefault="00216630" w:rsidP="00852DED">
            <w:pPr>
              <w:pStyle w:val="Sraopastraipa"/>
              <w:numPr>
                <w:ilvl w:val="0"/>
                <w:numId w:val="2"/>
              </w:numPr>
              <w:suppressAutoHyphens/>
              <w:textAlignment w:val="baseline"/>
              <w:rPr>
                <w:rFonts w:eastAsia="Calibri"/>
                <w:color w:val="auto"/>
                <w:szCs w:val="24"/>
                <w:lang w:eastAsia="en-US"/>
              </w:rPr>
            </w:pPr>
          </w:p>
        </w:tc>
        <w:tc>
          <w:tcPr>
            <w:tcW w:w="5652" w:type="dxa"/>
            <w:tcBorders>
              <w:top w:val="single" w:sz="4" w:space="0" w:color="000001"/>
              <w:left w:val="single" w:sz="4" w:space="0" w:color="000001"/>
              <w:bottom w:val="single" w:sz="4" w:space="0" w:color="000001"/>
              <w:right w:val="single" w:sz="4" w:space="0" w:color="000001"/>
            </w:tcBorders>
            <w:tcMar>
              <w:left w:w="98" w:type="dxa"/>
            </w:tcMar>
          </w:tcPr>
          <w:p w14:paraId="049BBA53" w14:textId="0E097920" w:rsidR="00216630" w:rsidRPr="007A6095" w:rsidRDefault="007E4DFC" w:rsidP="00852DED">
            <w:pPr>
              <w:tabs>
                <w:tab w:val="left" w:pos="1092"/>
              </w:tabs>
              <w:suppressAutoHyphens/>
              <w:jc w:val="both"/>
              <w:textAlignment w:val="baseline"/>
              <w:rPr>
                <w:rFonts w:eastAsia="Calibri"/>
                <w:color w:val="auto"/>
                <w:szCs w:val="24"/>
                <w:lang w:eastAsia="en-US"/>
              </w:rPr>
            </w:pPr>
            <w:r>
              <w:rPr>
                <w:rFonts w:eastAsia="Calibri"/>
                <w:color w:val="auto"/>
                <w:szCs w:val="24"/>
                <w:lang w:eastAsia="en-US"/>
              </w:rPr>
              <w:t>Krautuvas</w:t>
            </w:r>
            <w:r w:rsidR="00216630" w:rsidRPr="007A6095">
              <w:rPr>
                <w:rFonts w:eastAsia="Calibri"/>
                <w:color w:val="auto"/>
                <w:szCs w:val="24"/>
                <w:lang w:eastAsia="en-US"/>
              </w:rPr>
              <w:t xml:space="preserve">, kaip registruotina transporto priemonė, turi būti tinkama eksploatacijai viešuosiuose keliuose ir visiškai atitikti Lietuvos Respublikos kelių eismo taisyklių reikalavimus. Prieš pateikdamas </w:t>
            </w:r>
            <w:r>
              <w:rPr>
                <w:rFonts w:eastAsia="Calibri"/>
                <w:color w:val="auto"/>
                <w:szCs w:val="24"/>
                <w:lang w:eastAsia="en-US"/>
              </w:rPr>
              <w:t>krautuvą</w:t>
            </w:r>
            <w:r w:rsidR="00216630" w:rsidRPr="007A6095">
              <w:rPr>
                <w:rFonts w:eastAsia="Calibri"/>
                <w:color w:val="auto"/>
                <w:szCs w:val="24"/>
                <w:lang w:eastAsia="en-US"/>
              </w:rPr>
              <w:t xml:space="preserve"> Pirkėjui, Pardavėjas savo sąskaitą jį įregistruoja nustatyta tvarka, Alytaus regiono atliekų tvarkymo centras vardu.</w:t>
            </w:r>
          </w:p>
        </w:tc>
        <w:tc>
          <w:tcPr>
            <w:tcW w:w="1993" w:type="dxa"/>
            <w:tcBorders>
              <w:top w:val="single" w:sz="4" w:space="0" w:color="000001"/>
              <w:left w:val="single" w:sz="4" w:space="0" w:color="000001"/>
              <w:bottom w:val="single" w:sz="4" w:space="0" w:color="000001"/>
              <w:right w:val="single" w:sz="4" w:space="0" w:color="000001"/>
            </w:tcBorders>
            <w:tcMar>
              <w:left w:w="98" w:type="dxa"/>
            </w:tcMar>
          </w:tcPr>
          <w:p w14:paraId="6547BA92" w14:textId="1FD6E4A7" w:rsidR="00216630" w:rsidRPr="007A6095" w:rsidRDefault="00216630" w:rsidP="00852DED">
            <w:pPr>
              <w:suppressAutoHyphens/>
              <w:jc w:val="both"/>
              <w:textAlignment w:val="baseline"/>
              <w:rPr>
                <w:rFonts w:eastAsia="Calibri"/>
                <w:color w:val="auto"/>
                <w:szCs w:val="24"/>
                <w:lang w:eastAsia="en-US"/>
              </w:rPr>
            </w:pPr>
            <w:r w:rsidRPr="007A6095">
              <w:rPr>
                <w:rFonts w:eastAsia="Calibri"/>
                <w:color w:val="auto"/>
                <w:szCs w:val="24"/>
                <w:lang w:eastAsia="en-US"/>
              </w:rPr>
              <w:t>Privalomas</w:t>
            </w:r>
          </w:p>
        </w:tc>
        <w:tc>
          <w:tcPr>
            <w:tcW w:w="3645" w:type="dxa"/>
            <w:tcBorders>
              <w:top w:val="single" w:sz="4" w:space="0" w:color="000001"/>
              <w:left w:val="single" w:sz="4" w:space="0" w:color="000001"/>
              <w:bottom w:val="single" w:sz="4" w:space="0" w:color="000001"/>
              <w:right w:val="single" w:sz="4" w:space="0" w:color="000001"/>
            </w:tcBorders>
            <w:tcMar>
              <w:left w:w="0" w:type="dxa"/>
              <w:right w:w="10" w:type="dxa"/>
            </w:tcMar>
          </w:tcPr>
          <w:p w14:paraId="0BCD6AA1" w14:textId="4BE1992A" w:rsidR="00216630" w:rsidRPr="007A6095" w:rsidRDefault="007A6095" w:rsidP="00852DED">
            <w:pPr>
              <w:suppressAutoHyphens/>
              <w:jc w:val="both"/>
              <w:textAlignment w:val="baseline"/>
              <w:rPr>
                <w:i/>
                <w:iCs/>
                <w:color w:val="auto"/>
                <w:szCs w:val="24"/>
              </w:rPr>
            </w:pPr>
            <w:r w:rsidRPr="00F66FF3">
              <w:rPr>
                <w:i/>
                <w:iCs/>
                <w:color w:val="000000" w:themeColor="text1"/>
                <w:szCs w:val="24"/>
              </w:rPr>
              <w:t>Nurodyti konkrečią reikšmę</w:t>
            </w:r>
          </w:p>
        </w:tc>
        <w:tc>
          <w:tcPr>
            <w:tcW w:w="2551" w:type="dxa"/>
            <w:tcBorders>
              <w:top w:val="single" w:sz="4" w:space="0" w:color="000001"/>
              <w:left w:val="single" w:sz="4" w:space="0" w:color="000001"/>
              <w:bottom w:val="single" w:sz="4" w:space="0" w:color="000001"/>
              <w:right w:val="single" w:sz="4" w:space="0" w:color="000001"/>
            </w:tcBorders>
            <w:tcMar>
              <w:left w:w="0" w:type="dxa"/>
              <w:right w:w="10" w:type="dxa"/>
            </w:tcMar>
          </w:tcPr>
          <w:p w14:paraId="62805211" w14:textId="404D917B" w:rsidR="00216630" w:rsidRPr="00F375AE" w:rsidRDefault="007A6095" w:rsidP="009B4A8B">
            <w:pPr>
              <w:suppressAutoHyphens/>
              <w:autoSpaceDE w:val="0"/>
              <w:textAlignment w:val="baseline"/>
              <w:rPr>
                <w:color w:val="auto"/>
                <w:szCs w:val="24"/>
              </w:rPr>
            </w:pPr>
            <w:r w:rsidRPr="00F375AE">
              <w:rPr>
                <w:color w:val="000000" w:themeColor="text1"/>
                <w:szCs w:val="24"/>
              </w:rPr>
              <w:t>Deklaruojama pateikiant pasiūlymą, tikrinama prekės pristatymo metu</w:t>
            </w:r>
          </w:p>
        </w:tc>
      </w:tr>
    </w:tbl>
    <w:p w14:paraId="42A01F1F" w14:textId="0E47AB4F" w:rsidR="008952F1" w:rsidRPr="00F66FF3" w:rsidRDefault="008952F1">
      <w:pPr>
        <w:rPr>
          <w:color w:val="000000" w:themeColor="text1"/>
          <w:szCs w:val="24"/>
        </w:rPr>
      </w:pPr>
    </w:p>
    <w:p w14:paraId="6E83A07B" w14:textId="7327AC1A" w:rsidR="00CD468F" w:rsidRPr="00A82D16" w:rsidRDefault="00CD468F" w:rsidP="00A82D16">
      <w:pPr>
        <w:autoSpaceDE w:val="0"/>
        <w:jc w:val="both"/>
        <w:rPr>
          <w:b/>
          <w:bCs/>
          <w:i/>
          <w:iCs/>
          <w:color w:val="000000" w:themeColor="text1"/>
          <w:szCs w:val="24"/>
        </w:rPr>
      </w:pPr>
      <w:r w:rsidRPr="00F66FF3">
        <w:rPr>
          <w:b/>
          <w:bCs/>
          <w:i/>
          <w:iCs/>
          <w:color w:val="000000" w:themeColor="text1"/>
          <w:szCs w:val="24"/>
        </w:rPr>
        <w:t>Kiekvienas techninių charakteristikų punktas turi būti pagrįstas GAMINTOJO technine dokumentacija ir/ar deklaracijomis, kurios turi būti pateiktos kartu su pasiūlymu.  Tinkamu techninių charakteristikų pagrindimu Perkančioji organizacija laikys dokumentaciją, patvirtintą ir gamintojo įgalioto atstovo parašu. Pavirtinus gamintojo įgaliotam atstovui Tiekėjas turi pateikti gamintojo įgaliojimą, suteikiantį teisę patvirtinti technines charakteristikas.</w:t>
      </w:r>
    </w:p>
    <w:sectPr w:rsidR="00CD468F" w:rsidRPr="00A82D16" w:rsidSect="00817176">
      <w:headerReference w:type="default" r:id="rId7"/>
      <w:pgSz w:w="16838" w:h="11906" w:orient="landscape"/>
      <w:pgMar w:top="1701" w:right="962" w:bottom="567" w:left="1134"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AEFF3" w14:textId="77777777" w:rsidR="0044360E" w:rsidRDefault="0044360E" w:rsidP="00F66FF3">
      <w:r>
        <w:separator/>
      </w:r>
    </w:p>
  </w:endnote>
  <w:endnote w:type="continuationSeparator" w:id="0">
    <w:p w14:paraId="2AFA8B71" w14:textId="77777777" w:rsidR="0044360E" w:rsidRDefault="0044360E" w:rsidP="00F6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font>
  <w:font w:name="DejaVu Sans">
    <w:altName w:val="Verdana"/>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851BE" w14:textId="77777777" w:rsidR="0044360E" w:rsidRDefault="0044360E" w:rsidP="00F66FF3">
      <w:r>
        <w:separator/>
      </w:r>
    </w:p>
  </w:footnote>
  <w:footnote w:type="continuationSeparator" w:id="0">
    <w:p w14:paraId="25828C08" w14:textId="77777777" w:rsidR="0044360E" w:rsidRDefault="0044360E" w:rsidP="00F66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7A7D5" w14:textId="77777777" w:rsidR="00F66FF3" w:rsidRDefault="00F66FF3" w:rsidP="00F66FF3">
    <w:pPr>
      <w:pStyle w:val="Antrats"/>
      <w:jc w:val="right"/>
    </w:pPr>
  </w:p>
  <w:p w14:paraId="31CE064D" w14:textId="24D5E324" w:rsidR="00F66FF3" w:rsidRPr="00F66FF3" w:rsidRDefault="00F66FF3" w:rsidP="00F66FF3">
    <w:pPr>
      <w:pStyle w:val="Antrats"/>
      <w:jc w:val="right"/>
      <w:rPr>
        <w:i/>
        <w:iCs/>
      </w:rPr>
    </w:pPr>
    <w:r w:rsidRPr="00F66FF3">
      <w:rPr>
        <w:i/>
        <w:iCs/>
      </w:rPr>
      <w:t>Specialiųjų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70374"/>
    <w:multiLevelType w:val="hybridMultilevel"/>
    <w:tmpl w:val="BCD243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250FF2"/>
    <w:multiLevelType w:val="hybridMultilevel"/>
    <w:tmpl w:val="56CC2372"/>
    <w:lvl w:ilvl="0" w:tplc="22FC9D22">
      <w:start w:val="10"/>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286A93"/>
    <w:multiLevelType w:val="hybridMultilevel"/>
    <w:tmpl w:val="1382C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224A98"/>
    <w:multiLevelType w:val="hybridMultilevel"/>
    <w:tmpl w:val="CA8E29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9C96A9D"/>
    <w:multiLevelType w:val="hybridMultilevel"/>
    <w:tmpl w:val="09429D46"/>
    <w:lvl w:ilvl="0" w:tplc="8EBE793A">
      <w:start w:val="1"/>
      <w:numFmt w:val="decimal"/>
      <w:lvlText w:val="%1."/>
      <w:lvlJc w:val="left"/>
      <w:pPr>
        <w:ind w:left="822" w:hanging="360"/>
      </w:pPr>
      <w:rPr>
        <w:rFonts w:hint="default"/>
      </w:rPr>
    </w:lvl>
    <w:lvl w:ilvl="1" w:tplc="04270019" w:tentative="1">
      <w:start w:val="1"/>
      <w:numFmt w:val="lowerLetter"/>
      <w:lvlText w:val="%2."/>
      <w:lvlJc w:val="left"/>
      <w:pPr>
        <w:ind w:left="1542" w:hanging="360"/>
      </w:pPr>
    </w:lvl>
    <w:lvl w:ilvl="2" w:tplc="0427001B" w:tentative="1">
      <w:start w:val="1"/>
      <w:numFmt w:val="lowerRoman"/>
      <w:lvlText w:val="%3."/>
      <w:lvlJc w:val="right"/>
      <w:pPr>
        <w:ind w:left="2262" w:hanging="180"/>
      </w:pPr>
    </w:lvl>
    <w:lvl w:ilvl="3" w:tplc="0427000F" w:tentative="1">
      <w:start w:val="1"/>
      <w:numFmt w:val="decimal"/>
      <w:lvlText w:val="%4."/>
      <w:lvlJc w:val="left"/>
      <w:pPr>
        <w:ind w:left="2982" w:hanging="360"/>
      </w:pPr>
    </w:lvl>
    <w:lvl w:ilvl="4" w:tplc="04270019" w:tentative="1">
      <w:start w:val="1"/>
      <w:numFmt w:val="lowerLetter"/>
      <w:lvlText w:val="%5."/>
      <w:lvlJc w:val="left"/>
      <w:pPr>
        <w:ind w:left="3702" w:hanging="360"/>
      </w:pPr>
    </w:lvl>
    <w:lvl w:ilvl="5" w:tplc="0427001B" w:tentative="1">
      <w:start w:val="1"/>
      <w:numFmt w:val="lowerRoman"/>
      <w:lvlText w:val="%6."/>
      <w:lvlJc w:val="right"/>
      <w:pPr>
        <w:ind w:left="4422" w:hanging="180"/>
      </w:pPr>
    </w:lvl>
    <w:lvl w:ilvl="6" w:tplc="0427000F" w:tentative="1">
      <w:start w:val="1"/>
      <w:numFmt w:val="decimal"/>
      <w:lvlText w:val="%7."/>
      <w:lvlJc w:val="left"/>
      <w:pPr>
        <w:ind w:left="5142" w:hanging="360"/>
      </w:pPr>
    </w:lvl>
    <w:lvl w:ilvl="7" w:tplc="04270019" w:tentative="1">
      <w:start w:val="1"/>
      <w:numFmt w:val="lowerLetter"/>
      <w:lvlText w:val="%8."/>
      <w:lvlJc w:val="left"/>
      <w:pPr>
        <w:ind w:left="5862" w:hanging="360"/>
      </w:pPr>
    </w:lvl>
    <w:lvl w:ilvl="8" w:tplc="0427001B" w:tentative="1">
      <w:start w:val="1"/>
      <w:numFmt w:val="lowerRoman"/>
      <w:lvlText w:val="%9."/>
      <w:lvlJc w:val="right"/>
      <w:pPr>
        <w:ind w:left="6582" w:hanging="180"/>
      </w:pPr>
    </w:lvl>
  </w:abstractNum>
  <w:abstractNum w:abstractNumId="5" w15:restartNumberingAfterBreak="0">
    <w:nsid w:val="7F900C42"/>
    <w:multiLevelType w:val="hybridMultilevel"/>
    <w:tmpl w:val="BCD24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8745011">
    <w:abstractNumId w:val="3"/>
  </w:num>
  <w:num w:numId="2" w16cid:durableId="1939292064">
    <w:abstractNumId w:val="1"/>
  </w:num>
  <w:num w:numId="3" w16cid:durableId="8653120">
    <w:abstractNumId w:val="2"/>
  </w:num>
  <w:num w:numId="4" w16cid:durableId="1211763240">
    <w:abstractNumId w:val="5"/>
  </w:num>
  <w:num w:numId="5" w16cid:durableId="425618663">
    <w:abstractNumId w:val="0"/>
  </w:num>
  <w:num w:numId="6" w16cid:durableId="20548902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2F1"/>
    <w:rsid w:val="00026DC5"/>
    <w:rsid w:val="0002733A"/>
    <w:rsid w:val="000439C9"/>
    <w:rsid w:val="0004762B"/>
    <w:rsid w:val="000546B5"/>
    <w:rsid w:val="00055DC6"/>
    <w:rsid w:val="00056F5F"/>
    <w:rsid w:val="000921D2"/>
    <w:rsid w:val="000A5311"/>
    <w:rsid w:val="00103EA8"/>
    <w:rsid w:val="00111231"/>
    <w:rsid w:val="00131D85"/>
    <w:rsid w:val="00131E93"/>
    <w:rsid w:val="001558FC"/>
    <w:rsid w:val="00172A9C"/>
    <w:rsid w:val="00177CD7"/>
    <w:rsid w:val="00185F7D"/>
    <w:rsid w:val="001A31B4"/>
    <w:rsid w:val="001D1312"/>
    <w:rsid w:val="00215E49"/>
    <w:rsid w:val="00216630"/>
    <w:rsid w:val="002170B8"/>
    <w:rsid w:val="002A33AF"/>
    <w:rsid w:val="002A550F"/>
    <w:rsid w:val="002C5AC5"/>
    <w:rsid w:val="002D0E45"/>
    <w:rsid w:val="00336A99"/>
    <w:rsid w:val="0035786D"/>
    <w:rsid w:val="00366271"/>
    <w:rsid w:val="003724F2"/>
    <w:rsid w:val="0037328C"/>
    <w:rsid w:val="00374EEC"/>
    <w:rsid w:val="00377C71"/>
    <w:rsid w:val="00381DCC"/>
    <w:rsid w:val="00391FB8"/>
    <w:rsid w:val="00392747"/>
    <w:rsid w:val="003A0B35"/>
    <w:rsid w:val="003D12CD"/>
    <w:rsid w:val="003E14B2"/>
    <w:rsid w:val="003F460A"/>
    <w:rsid w:val="00433D44"/>
    <w:rsid w:val="00440CEA"/>
    <w:rsid w:val="0044360E"/>
    <w:rsid w:val="004667F5"/>
    <w:rsid w:val="00476709"/>
    <w:rsid w:val="004855A7"/>
    <w:rsid w:val="004875B8"/>
    <w:rsid w:val="004B04AD"/>
    <w:rsid w:val="004C2641"/>
    <w:rsid w:val="004E2AAB"/>
    <w:rsid w:val="004E6C95"/>
    <w:rsid w:val="004F3BBD"/>
    <w:rsid w:val="00532BC1"/>
    <w:rsid w:val="00532CE8"/>
    <w:rsid w:val="005519A1"/>
    <w:rsid w:val="00575A61"/>
    <w:rsid w:val="005C4BE3"/>
    <w:rsid w:val="005D7440"/>
    <w:rsid w:val="005E30AD"/>
    <w:rsid w:val="0060257B"/>
    <w:rsid w:val="00641CA6"/>
    <w:rsid w:val="0067728E"/>
    <w:rsid w:val="006A572E"/>
    <w:rsid w:val="006D06ED"/>
    <w:rsid w:val="0072704C"/>
    <w:rsid w:val="0073054B"/>
    <w:rsid w:val="0079357E"/>
    <w:rsid w:val="007A6095"/>
    <w:rsid w:val="007B145B"/>
    <w:rsid w:val="007C7CE6"/>
    <w:rsid w:val="007E4DFC"/>
    <w:rsid w:val="007E68C4"/>
    <w:rsid w:val="00817176"/>
    <w:rsid w:val="008320E3"/>
    <w:rsid w:val="00835EF6"/>
    <w:rsid w:val="00835F50"/>
    <w:rsid w:val="0084462B"/>
    <w:rsid w:val="00852DED"/>
    <w:rsid w:val="0088141E"/>
    <w:rsid w:val="00891AA0"/>
    <w:rsid w:val="008952F1"/>
    <w:rsid w:val="00895DD7"/>
    <w:rsid w:val="008D0F94"/>
    <w:rsid w:val="008E4D4B"/>
    <w:rsid w:val="008F11E9"/>
    <w:rsid w:val="0092000E"/>
    <w:rsid w:val="0093072B"/>
    <w:rsid w:val="00943647"/>
    <w:rsid w:val="0095646C"/>
    <w:rsid w:val="00986E29"/>
    <w:rsid w:val="009A72EF"/>
    <w:rsid w:val="009B0778"/>
    <w:rsid w:val="009B268D"/>
    <w:rsid w:val="009B4A8B"/>
    <w:rsid w:val="009D2653"/>
    <w:rsid w:val="009F7A37"/>
    <w:rsid w:val="00A0368A"/>
    <w:rsid w:val="00A25F7C"/>
    <w:rsid w:val="00A30492"/>
    <w:rsid w:val="00A31423"/>
    <w:rsid w:val="00A422EE"/>
    <w:rsid w:val="00A75FBA"/>
    <w:rsid w:val="00A81D7A"/>
    <w:rsid w:val="00A82D16"/>
    <w:rsid w:val="00AB3164"/>
    <w:rsid w:val="00AB6E28"/>
    <w:rsid w:val="00AC7802"/>
    <w:rsid w:val="00B21A02"/>
    <w:rsid w:val="00B54C98"/>
    <w:rsid w:val="00B95F22"/>
    <w:rsid w:val="00BA3814"/>
    <w:rsid w:val="00BB496E"/>
    <w:rsid w:val="00BC5F15"/>
    <w:rsid w:val="00BD53F8"/>
    <w:rsid w:val="00C047CD"/>
    <w:rsid w:val="00C11F34"/>
    <w:rsid w:val="00C20DC2"/>
    <w:rsid w:val="00C27D9F"/>
    <w:rsid w:val="00C52983"/>
    <w:rsid w:val="00C55BF9"/>
    <w:rsid w:val="00CA1294"/>
    <w:rsid w:val="00CB7E71"/>
    <w:rsid w:val="00CC55E7"/>
    <w:rsid w:val="00CD468F"/>
    <w:rsid w:val="00D22122"/>
    <w:rsid w:val="00D50049"/>
    <w:rsid w:val="00D562DF"/>
    <w:rsid w:val="00D63F4B"/>
    <w:rsid w:val="00D719D6"/>
    <w:rsid w:val="00DB2BD0"/>
    <w:rsid w:val="00DB65D1"/>
    <w:rsid w:val="00DC410A"/>
    <w:rsid w:val="00DC567C"/>
    <w:rsid w:val="00DE5C31"/>
    <w:rsid w:val="00DF10E8"/>
    <w:rsid w:val="00DF44DF"/>
    <w:rsid w:val="00DF49AA"/>
    <w:rsid w:val="00E25C30"/>
    <w:rsid w:val="00E57639"/>
    <w:rsid w:val="00E70415"/>
    <w:rsid w:val="00EA4C51"/>
    <w:rsid w:val="00EC01B9"/>
    <w:rsid w:val="00F14C9A"/>
    <w:rsid w:val="00F15945"/>
    <w:rsid w:val="00F2592D"/>
    <w:rsid w:val="00F31791"/>
    <w:rsid w:val="00F375AE"/>
    <w:rsid w:val="00F66FF3"/>
    <w:rsid w:val="00F75F5A"/>
    <w:rsid w:val="00F93F74"/>
    <w:rsid w:val="00FC548C"/>
    <w:rsid w:val="00FD0DA4"/>
    <w:rsid w:val="00FD1CD4"/>
    <w:rsid w:val="00FE1EB2"/>
    <w:rsid w:val="00FE6E2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3C80"/>
  <w15:docId w15:val="{E7517CF3-BE8A-47C2-BD33-84C8B6D95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1993"/>
    <w:rPr>
      <w:rFonts w:ascii="Times New Roman" w:eastAsia="Times New Roman" w:hAnsi="Times New Roman" w:cs="Times New Roman"/>
      <w:color w:val="00000A"/>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5E0D2B"/>
    <w:rPr>
      <w:rFonts w:ascii="Segoe UI" w:hAnsi="Segoe UI" w:cs="Segoe UI"/>
      <w:sz w:val="18"/>
      <w:szCs w:val="18"/>
    </w:rPr>
  </w:style>
  <w:style w:type="paragraph" w:customStyle="1" w:styleId="Heading">
    <w:name w:val="Heading"/>
    <w:basedOn w:val="prastasis"/>
    <w:next w:val="Pagrindinistekstas"/>
    <w:qFormat/>
    <w:pPr>
      <w:keepNext/>
      <w:spacing w:before="240" w:after="120"/>
    </w:pPr>
    <w:rPr>
      <w:rFonts w:ascii="Liberation Sans" w:eastAsia="DejaVu Sans" w:hAnsi="Liberation Sans" w:cs="DejaVu Sans"/>
      <w:sz w:val="28"/>
      <w:szCs w:val="28"/>
    </w:rPr>
  </w:style>
  <w:style w:type="paragraph" w:styleId="Pagrindinistekstas">
    <w:name w:val="Body Text"/>
    <w:basedOn w:val="prastasis"/>
    <w:pPr>
      <w:spacing w:after="140" w:line="288"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Cs w:val="24"/>
    </w:rPr>
  </w:style>
  <w:style w:type="paragraph" w:customStyle="1" w:styleId="Index">
    <w:name w:val="Index"/>
    <w:basedOn w:val="prastasis"/>
    <w:qFormat/>
    <w:pPr>
      <w:suppressLineNumbers/>
    </w:pPr>
  </w:style>
  <w:style w:type="paragraph" w:styleId="Debesliotekstas">
    <w:name w:val="Balloon Text"/>
    <w:basedOn w:val="prastasis"/>
    <w:link w:val="DebesliotekstasDiagrama"/>
    <w:uiPriority w:val="99"/>
    <w:semiHidden/>
    <w:unhideWhenUsed/>
    <w:qFormat/>
    <w:rsid w:val="005E0D2B"/>
    <w:rPr>
      <w:rFonts w:ascii="Segoe UI" w:hAnsi="Segoe UI" w:cs="Segoe UI"/>
      <w:sz w:val="18"/>
      <w:szCs w:val="18"/>
    </w:rPr>
  </w:style>
  <w:style w:type="paragraph" w:styleId="Sraopastraipa">
    <w:name w:val="List Paragraph"/>
    <w:basedOn w:val="prastasis"/>
    <w:uiPriority w:val="1"/>
    <w:qFormat/>
    <w:rsid w:val="00EC77E5"/>
    <w:pPr>
      <w:ind w:left="720"/>
      <w:contextualSpacing/>
    </w:pPr>
  </w:style>
  <w:style w:type="paragraph" w:styleId="Pataisymai">
    <w:name w:val="Revision"/>
    <w:uiPriority w:val="99"/>
    <w:semiHidden/>
    <w:qFormat/>
    <w:rsid w:val="002D0295"/>
    <w:rPr>
      <w:rFonts w:ascii="Times New Roman" w:eastAsia="Times New Roman" w:hAnsi="Times New Roman" w:cs="Times New Roman"/>
      <w:color w:val="00000A"/>
      <w:sz w:val="24"/>
      <w:szCs w:val="20"/>
      <w:lang w:eastAsia="lt-LT"/>
    </w:rPr>
  </w:style>
  <w:style w:type="paragraph" w:customStyle="1" w:styleId="TableContents">
    <w:name w:val="Table Contents"/>
    <w:basedOn w:val="prastasis"/>
    <w:qFormat/>
  </w:style>
  <w:style w:type="paragraph" w:customStyle="1" w:styleId="TableHeading">
    <w:name w:val="Table Heading"/>
    <w:basedOn w:val="TableContents"/>
    <w:qFormat/>
  </w:style>
  <w:style w:type="table" w:styleId="Lentelstinklelis">
    <w:name w:val="Table Grid"/>
    <w:basedOn w:val="prastojilentel"/>
    <w:uiPriority w:val="39"/>
    <w:rsid w:val="00D004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31B4"/>
    <w:rPr>
      <w:sz w:val="16"/>
      <w:szCs w:val="16"/>
    </w:rPr>
  </w:style>
  <w:style w:type="paragraph" w:styleId="Komentarotekstas">
    <w:name w:val="annotation text"/>
    <w:basedOn w:val="prastasis"/>
    <w:link w:val="KomentarotekstasDiagrama"/>
    <w:uiPriority w:val="99"/>
    <w:unhideWhenUsed/>
    <w:rsid w:val="001A31B4"/>
    <w:pPr>
      <w:autoSpaceDN w:val="0"/>
    </w:pPr>
    <w:rPr>
      <w:color w:val="auto"/>
      <w:sz w:val="20"/>
    </w:rPr>
  </w:style>
  <w:style w:type="character" w:customStyle="1" w:styleId="KomentarotekstasDiagrama">
    <w:name w:val="Komentaro tekstas Diagrama"/>
    <w:basedOn w:val="Numatytasispastraiposriftas"/>
    <w:link w:val="Komentarotekstas"/>
    <w:uiPriority w:val="99"/>
    <w:rsid w:val="001A31B4"/>
    <w:rPr>
      <w:rFonts w:ascii="Times New Roman" w:eastAsia="Times New Roman" w:hAnsi="Times New Roman" w:cs="Times New Roman"/>
      <w:szCs w:val="20"/>
      <w:lang w:eastAsia="lt-LT"/>
    </w:rPr>
  </w:style>
  <w:style w:type="paragraph" w:styleId="Komentarotema">
    <w:name w:val="annotation subject"/>
    <w:basedOn w:val="Komentarotekstas"/>
    <w:next w:val="Komentarotekstas"/>
    <w:link w:val="KomentarotemaDiagrama"/>
    <w:uiPriority w:val="99"/>
    <w:semiHidden/>
    <w:unhideWhenUsed/>
    <w:rsid w:val="00532CE8"/>
    <w:pPr>
      <w:autoSpaceDN/>
    </w:pPr>
    <w:rPr>
      <w:b/>
      <w:bCs/>
      <w:color w:val="00000A"/>
    </w:rPr>
  </w:style>
  <w:style w:type="character" w:customStyle="1" w:styleId="KomentarotemaDiagrama">
    <w:name w:val="Komentaro tema Diagrama"/>
    <w:basedOn w:val="KomentarotekstasDiagrama"/>
    <w:link w:val="Komentarotema"/>
    <w:uiPriority w:val="99"/>
    <w:semiHidden/>
    <w:rsid w:val="00532CE8"/>
    <w:rPr>
      <w:rFonts w:ascii="Times New Roman" w:eastAsia="Times New Roman" w:hAnsi="Times New Roman" w:cs="Times New Roman"/>
      <w:b/>
      <w:bCs/>
      <w:color w:val="00000A"/>
      <w:szCs w:val="20"/>
      <w:lang w:eastAsia="lt-LT"/>
    </w:rPr>
  </w:style>
  <w:style w:type="character" w:customStyle="1" w:styleId="cf01">
    <w:name w:val="cf01"/>
    <w:basedOn w:val="Numatytasispastraiposriftas"/>
    <w:rsid w:val="00D562DF"/>
    <w:rPr>
      <w:rFonts w:ascii="Segoe UI" w:hAnsi="Segoe UI" w:cs="Segoe UI" w:hint="default"/>
      <w:sz w:val="18"/>
      <w:szCs w:val="18"/>
    </w:rPr>
  </w:style>
  <w:style w:type="paragraph" w:styleId="Antrats">
    <w:name w:val="header"/>
    <w:basedOn w:val="prastasis"/>
    <w:link w:val="AntratsDiagrama"/>
    <w:uiPriority w:val="99"/>
    <w:unhideWhenUsed/>
    <w:rsid w:val="00F66FF3"/>
    <w:pPr>
      <w:tabs>
        <w:tab w:val="center" w:pos="4819"/>
        <w:tab w:val="right" w:pos="9638"/>
      </w:tabs>
    </w:pPr>
  </w:style>
  <w:style w:type="character" w:customStyle="1" w:styleId="AntratsDiagrama">
    <w:name w:val="Antraštės Diagrama"/>
    <w:basedOn w:val="Numatytasispastraiposriftas"/>
    <w:link w:val="Antrats"/>
    <w:uiPriority w:val="99"/>
    <w:rsid w:val="00F66FF3"/>
    <w:rPr>
      <w:rFonts w:ascii="Times New Roman" w:eastAsia="Times New Roman" w:hAnsi="Times New Roman" w:cs="Times New Roman"/>
      <w:color w:val="00000A"/>
      <w:sz w:val="24"/>
      <w:szCs w:val="20"/>
      <w:lang w:eastAsia="lt-LT"/>
    </w:rPr>
  </w:style>
  <w:style w:type="paragraph" w:styleId="Porat">
    <w:name w:val="footer"/>
    <w:basedOn w:val="prastasis"/>
    <w:link w:val="PoratDiagrama"/>
    <w:uiPriority w:val="99"/>
    <w:unhideWhenUsed/>
    <w:rsid w:val="00F66FF3"/>
    <w:pPr>
      <w:tabs>
        <w:tab w:val="center" w:pos="4819"/>
        <w:tab w:val="right" w:pos="9638"/>
      </w:tabs>
    </w:pPr>
  </w:style>
  <w:style w:type="character" w:customStyle="1" w:styleId="PoratDiagrama">
    <w:name w:val="Poraštė Diagrama"/>
    <w:basedOn w:val="Numatytasispastraiposriftas"/>
    <w:link w:val="Porat"/>
    <w:uiPriority w:val="99"/>
    <w:rsid w:val="00F66FF3"/>
    <w:rPr>
      <w:rFonts w:ascii="Times New Roman" w:eastAsia="Times New Roman" w:hAnsi="Times New Roman" w:cs="Times New Roman"/>
      <w:color w:val="00000A"/>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643019">
      <w:bodyDiv w:val="1"/>
      <w:marLeft w:val="0"/>
      <w:marRight w:val="0"/>
      <w:marTop w:val="0"/>
      <w:marBottom w:val="0"/>
      <w:divBdr>
        <w:top w:val="none" w:sz="0" w:space="0" w:color="auto"/>
        <w:left w:val="none" w:sz="0" w:space="0" w:color="auto"/>
        <w:bottom w:val="none" w:sz="0" w:space="0" w:color="auto"/>
        <w:right w:val="none" w:sz="0" w:space="0" w:color="auto"/>
      </w:divBdr>
    </w:div>
    <w:div w:id="1051422027">
      <w:bodyDiv w:val="1"/>
      <w:marLeft w:val="0"/>
      <w:marRight w:val="0"/>
      <w:marTop w:val="0"/>
      <w:marBottom w:val="0"/>
      <w:divBdr>
        <w:top w:val="none" w:sz="0" w:space="0" w:color="auto"/>
        <w:left w:val="none" w:sz="0" w:space="0" w:color="auto"/>
        <w:bottom w:val="none" w:sz="0" w:space="0" w:color="auto"/>
        <w:right w:val="none" w:sz="0" w:space="0" w:color="auto"/>
      </w:divBdr>
    </w:div>
    <w:div w:id="1396202931">
      <w:bodyDiv w:val="1"/>
      <w:marLeft w:val="0"/>
      <w:marRight w:val="0"/>
      <w:marTop w:val="0"/>
      <w:marBottom w:val="0"/>
      <w:divBdr>
        <w:top w:val="none" w:sz="0" w:space="0" w:color="auto"/>
        <w:left w:val="none" w:sz="0" w:space="0" w:color="auto"/>
        <w:bottom w:val="none" w:sz="0" w:space="0" w:color="auto"/>
        <w:right w:val="none" w:sz="0" w:space="0" w:color="auto"/>
      </w:divBdr>
    </w:div>
    <w:div w:id="1425415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1</Pages>
  <Words>8087</Words>
  <Characters>4611</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Juocevičius</dc:creator>
  <dc:description/>
  <cp:lastModifiedBy>Evalda Liskauskiene</cp:lastModifiedBy>
  <cp:revision>17</cp:revision>
  <cp:lastPrinted>2026-07-14T13:09:00Z</cp:lastPrinted>
  <dcterms:created xsi:type="dcterms:W3CDTF">2026-07-14T08:54:00Z</dcterms:created>
  <dcterms:modified xsi:type="dcterms:W3CDTF">2026-07-16T11:11:00Z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rammarlyDocumentId">
    <vt:lpwstr>847ac926b54745bc0a3b202fae82488d587add9eaa3eeb852d356aed1a3daf6e</vt:lpwstr>
  </property>
</Properties>
</file>